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300" w:rsidRDefault="0035332D" w:rsidP="0035332D">
      <w:pPr>
        <w:ind w:left="-426"/>
        <w:jc w:val="center"/>
        <w:rPr>
          <w:b/>
          <w:sz w:val="28"/>
          <w:szCs w:val="28"/>
        </w:rPr>
      </w:pPr>
      <w:r>
        <w:rPr>
          <w:noProof/>
        </w:rPr>
        <w:drawing>
          <wp:inline distT="0" distB="0" distL="0" distR="0">
            <wp:extent cx="6480175" cy="9236266"/>
            <wp:effectExtent l="0" t="0" r="0" b="3175"/>
            <wp:docPr id="9" name="Рисунок 9" descr="C:\Users\ПК1\AppData\Local\Microsoft\Windows\Temporary Internet Files\Content.Word\CCI20032025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AppData\Local\Microsoft\Windows\Temporary Internet Files\Content.Word\CCI20032025_000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0175" cy="9236266"/>
                    </a:xfrm>
                    <a:prstGeom prst="rect">
                      <a:avLst/>
                    </a:prstGeom>
                    <a:noFill/>
                    <a:ln>
                      <a:noFill/>
                    </a:ln>
                  </pic:spPr>
                </pic:pic>
              </a:graphicData>
            </a:graphic>
          </wp:inline>
        </w:drawing>
      </w:r>
    </w:p>
    <w:p w:rsidR="0035332D" w:rsidRDefault="0035332D">
      <w:pPr>
        <w:spacing w:line="360" w:lineRule="auto"/>
        <w:jc w:val="center"/>
        <w:rPr>
          <w:rFonts w:eastAsiaTheme="minorHAnsi"/>
          <w:b/>
          <w:lang w:eastAsia="en-US"/>
        </w:rPr>
      </w:pPr>
    </w:p>
    <w:p w:rsidR="005F2300" w:rsidRDefault="00E579FF">
      <w:pPr>
        <w:spacing w:line="360" w:lineRule="auto"/>
        <w:jc w:val="center"/>
        <w:rPr>
          <w:rFonts w:eastAsiaTheme="minorHAnsi"/>
          <w:b/>
          <w:lang w:eastAsia="en-US"/>
        </w:rPr>
      </w:pPr>
      <w:bookmarkStart w:id="0" w:name="_GoBack"/>
      <w:bookmarkEnd w:id="0"/>
      <w:r>
        <w:rPr>
          <w:rFonts w:eastAsiaTheme="minorHAnsi"/>
          <w:b/>
          <w:lang w:eastAsia="en-US"/>
        </w:rPr>
        <w:lastRenderedPageBreak/>
        <w:t>Содержание Программы:</w:t>
      </w:r>
    </w:p>
    <w:tbl>
      <w:tblPr>
        <w:tblStyle w:val="af6"/>
        <w:tblW w:w="0" w:type="auto"/>
        <w:tblLayout w:type="fixed"/>
        <w:tblLook w:val="04A0" w:firstRow="1" w:lastRow="0" w:firstColumn="1" w:lastColumn="0" w:noHBand="0" w:noVBand="1"/>
      </w:tblPr>
      <w:tblGrid>
        <w:gridCol w:w="959"/>
        <w:gridCol w:w="8505"/>
        <w:gridCol w:w="957"/>
      </w:tblGrid>
      <w:tr w:rsidR="005F2300">
        <w:tc>
          <w:tcPr>
            <w:tcW w:w="959" w:type="dxa"/>
          </w:tcPr>
          <w:p w:rsidR="005F2300" w:rsidRDefault="005F2300">
            <w:pPr>
              <w:rPr>
                <w:b/>
              </w:rPr>
            </w:pPr>
          </w:p>
        </w:tc>
        <w:tc>
          <w:tcPr>
            <w:tcW w:w="8505" w:type="dxa"/>
          </w:tcPr>
          <w:p w:rsidR="005F2300" w:rsidRDefault="00E579FF">
            <w:pPr>
              <w:rPr>
                <w:b/>
              </w:rPr>
            </w:pPr>
            <w:r>
              <w:rPr>
                <w:b/>
              </w:rPr>
              <w:t xml:space="preserve"> </w:t>
            </w:r>
          </w:p>
          <w:p w:rsidR="005F2300" w:rsidRDefault="00E579FF">
            <w:pPr>
              <w:rPr>
                <w:b/>
              </w:rPr>
            </w:pPr>
            <w:r>
              <w:rPr>
                <w:b/>
              </w:rPr>
              <w:t xml:space="preserve">                                       Разделы Программы</w:t>
            </w:r>
          </w:p>
          <w:p w:rsidR="005F2300" w:rsidRDefault="005F2300">
            <w:pPr>
              <w:rPr>
                <w:b/>
              </w:rPr>
            </w:pPr>
          </w:p>
        </w:tc>
        <w:tc>
          <w:tcPr>
            <w:tcW w:w="957" w:type="dxa"/>
          </w:tcPr>
          <w:p w:rsidR="005F2300" w:rsidRDefault="005F2300">
            <w:pPr>
              <w:rPr>
                <w:b/>
              </w:rPr>
            </w:pPr>
          </w:p>
          <w:p w:rsidR="005F2300" w:rsidRDefault="00E579FF">
            <w:pPr>
              <w:rPr>
                <w:b/>
              </w:rPr>
            </w:pPr>
            <w:r>
              <w:rPr>
                <w:b/>
              </w:rPr>
              <w:t>Стр.</w:t>
            </w:r>
          </w:p>
          <w:p w:rsidR="005F2300" w:rsidRDefault="005F2300">
            <w:pPr>
              <w:rPr>
                <w:b/>
              </w:rPr>
            </w:pPr>
          </w:p>
        </w:tc>
      </w:tr>
      <w:tr w:rsidR="005F2300">
        <w:tc>
          <w:tcPr>
            <w:tcW w:w="959" w:type="dxa"/>
          </w:tcPr>
          <w:p w:rsidR="005F2300" w:rsidRDefault="005F2300">
            <w:pPr>
              <w:rPr>
                <w:b/>
              </w:rPr>
            </w:pPr>
          </w:p>
        </w:tc>
        <w:tc>
          <w:tcPr>
            <w:tcW w:w="8505" w:type="dxa"/>
          </w:tcPr>
          <w:p w:rsidR="005F2300" w:rsidRDefault="00E579FF">
            <w:pPr>
              <w:rPr>
                <w:b/>
              </w:rPr>
            </w:pPr>
            <w:r>
              <w:rPr>
                <w:b/>
              </w:rPr>
              <w:t>Введение</w:t>
            </w:r>
          </w:p>
          <w:p w:rsidR="005F2300" w:rsidRDefault="005F2300">
            <w:pPr>
              <w:rPr>
                <w:b/>
              </w:rPr>
            </w:pPr>
          </w:p>
        </w:tc>
        <w:tc>
          <w:tcPr>
            <w:tcW w:w="957" w:type="dxa"/>
          </w:tcPr>
          <w:p w:rsidR="005F2300" w:rsidRDefault="00E579FF">
            <w:pPr>
              <w:rPr>
                <w:b/>
              </w:rPr>
            </w:pPr>
            <w:r>
              <w:rPr>
                <w:b/>
              </w:rPr>
              <w:t>4</w:t>
            </w:r>
          </w:p>
        </w:tc>
      </w:tr>
      <w:tr w:rsidR="005F2300">
        <w:tc>
          <w:tcPr>
            <w:tcW w:w="959" w:type="dxa"/>
          </w:tcPr>
          <w:p w:rsidR="005F2300" w:rsidRDefault="005F2300">
            <w:pPr>
              <w:rPr>
                <w:b/>
              </w:rPr>
            </w:pPr>
          </w:p>
          <w:p w:rsidR="005F2300" w:rsidRDefault="00E579FF">
            <w:pPr>
              <w:rPr>
                <w:b/>
              </w:rPr>
            </w:pPr>
            <w:r>
              <w:rPr>
                <w:b/>
              </w:rPr>
              <w:t xml:space="preserve">   1.</w:t>
            </w:r>
          </w:p>
        </w:tc>
        <w:tc>
          <w:tcPr>
            <w:tcW w:w="8505" w:type="dxa"/>
          </w:tcPr>
          <w:p w:rsidR="005F2300" w:rsidRDefault="005F2300">
            <w:pPr>
              <w:rPr>
                <w:b/>
              </w:rPr>
            </w:pPr>
          </w:p>
          <w:p w:rsidR="005F2300" w:rsidRDefault="00E579FF">
            <w:pPr>
              <w:rPr>
                <w:b/>
              </w:rPr>
            </w:pPr>
            <w:r>
              <w:rPr>
                <w:b/>
              </w:rPr>
              <w:t>Целевой раздел.</w:t>
            </w:r>
          </w:p>
          <w:p w:rsidR="005F2300" w:rsidRDefault="005F2300">
            <w:pPr>
              <w:rPr>
                <w:b/>
              </w:rPr>
            </w:pPr>
          </w:p>
        </w:tc>
        <w:tc>
          <w:tcPr>
            <w:tcW w:w="957" w:type="dxa"/>
          </w:tcPr>
          <w:p w:rsidR="005F2300" w:rsidRDefault="005F2300">
            <w:pPr>
              <w:rPr>
                <w:b/>
              </w:rPr>
            </w:pPr>
          </w:p>
          <w:p w:rsidR="005F2300" w:rsidRDefault="00E579FF">
            <w:r>
              <w:t>5</w:t>
            </w:r>
          </w:p>
        </w:tc>
      </w:tr>
      <w:tr w:rsidR="005F2300">
        <w:trPr>
          <w:trHeight w:val="320"/>
        </w:trPr>
        <w:tc>
          <w:tcPr>
            <w:tcW w:w="959" w:type="dxa"/>
            <w:tcBorders>
              <w:bottom w:val="single" w:sz="4" w:space="0" w:color="auto"/>
            </w:tcBorders>
          </w:tcPr>
          <w:p w:rsidR="005F2300" w:rsidRDefault="00E579FF">
            <w:pPr>
              <w:rPr>
                <w:b/>
              </w:rPr>
            </w:pPr>
            <w:r>
              <w:rPr>
                <w:b/>
              </w:rPr>
              <w:t>1.1.</w:t>
            </w:r>
          </w:p>
        </w:tc>
        <w:tc>
          <w:tcPr>
            <w:tcW w:w="8505" w:type="dxa"/>
            <w:tcBorders>
              <w:bottom w:val="single" w:sz="4" w:space="0" w:color="auto"/>
            </w:tcBorders>
          </w:tcPr>
          <w:p w:rsidR="005F2300" w:rsidRDefault="00E579FF">
            <w:pPr>
              <w:pStyle w:val="af5"/>
              <w:numPr>
                <w:ilvl w:val="1"/>
                <w:numId w:val="35"/>
              </w:numPr>
              <w:ind w:left="142"/>
              <w:rPr>
                <w:b/>
              </w:rPr>
            </w:pPr>
            <w:r>
              <w:t>Пояснительная записка</w:t>
            </w:r>
          </w:p>
          <w:p w:rsidR="005F2300" w:rsidRDefault="005F2300">
            <w:pPr>
              <w:pStyle w:val="af5"/>
              <w:numPr>
                <w:ilvl w:val="1"/>
                <w:numId w:val="35"/>
              </w:numPr>
              <w:ind w:left="142"/>
              <w:rPr>
                <w:b/>
              </w:rPr>
            </w:pPr>
          </w:p>
        </w:tc>
        <w:tc>
          <w:tcPr>
            <w:tcW w:w="957" w:type="dxa"/>
            <w:tcBorders>
              <w:bottom w:val="single" w:sz="4" w:space="0" w:color="auto"/>
            </w:tcBorders>
          </w:tcPr>
          <w:p w:rsidR="005F2300" w:rsidRDefault="00E579FF">
            <w:r>
              <w:t>5</w:t>
            </w:r>
          </w:p>
        </w:tc>
      </w:tr>
      <w:tr w:rsidR="005F2300">
        <w:trPr>
          <w:trHeight w:val="960"/>
        </w:trPr>
        <w:tc>
          <w:tcPr>
            <w:tcW w:w="959" w:type="dxa"/>
            <w:tcBorders>
              <w:top w:val="single" w:sz="4" w:space="0" w:color="auto"/>
            </w:tcBorders>
          </w:tcPr>
          <w:p w:rsidR="005F2300" w:rsidRDefault="00E579FF">
            <w:pPr>
              <w:rPr>
                <w:b/>
              </w:rPr>
            </w:pPr>
            <w:r>
              <w:rPr>
                <w:b/>
              </w:rPr>
              <w:t>1.1.1.</w:t>
            </w:r>
          </w:p>
        </w:tc>
        <w:tc>
          <w:tcPr>
            <w:tcW w:w="8505" w:type="dxa"/>
            <w:tcBorders>
              <w:top w:val="single" w:sz="4" w:space="0" w:color="auto"/>
            </w:tcBorders>
          </w:tcPr>
          <w:p w:rsidR="005F2300" w:rsidRDefault="00E579FF">
            <w:pPr>
              <w:spacing w:line="276" w:lineRule="auto"/>
              <w:ind w:left="34"/>
            </w:pPr>
            <w:r>
              <w:t>Цели и задачи Программы</w:t>
            </w:r>
          </w:p>
        </w:tc>
        <w:tc>
          <w:tcPr>
            <w:tcW w:w="957" w:type="dxa"/>
            <w:tcBorders>
              <w:top w:val="single" w:sz="4" w:space="0" w:color="auto"/>
            </w:tcBorders>
          </w:tcPr>
          <w:p w:rsidR="005F2300" w:rsidRDefault="00E579FF">
            <w:pPr>
              <w:rPr>
                <w:b/>
              </w:rPr>
            </w:pPr>
            <w:r>
              <w:rPr>
                <w:b/>
              </w:rPr>
              <w:t>6</w:t>
            </w:r>
          </w:p>
        </w:tc>
      </w:tr>
      <w:tr w:rsidR="005F2300">
        <w:tc>
          <w:tcPr>
            <w:tcW w:w="959" w:type="dxa"/>
          </w:tcPr>
          <w:p w:rsidR="005F2300" w:rsidRDefault="00E579FF">
            <w:pPr>
              <w:rPr>
                <w:b/>
              </w:rPr>
            </w:pPr>
            <w:r>
              <w:rPr>
                <w:b/>
              </w:rPr>
              <w:t>1.1.2.</w:t>
            </w:r>
          </w:p>
        </w:tc>
        <w:tc>
          <w:tcPr>
            <w:tcW w:w="8505" w:type="dxa"/>
          </w:tcPr>
          <w:p w:rsidR="005F2300" w:rsidRDefault="00E579FF">
            <w:pPr>
              <w:pStyle w:val="af4"/>
              <w:spacing w:before="0" w:beforeAutospacing="0" w:after="0" w:afterAutospacing="0" w:line="360" w:lineRule="auto"/>
              <w:jc w:val="both"/>
              <w:rPr>
                <w:b/>
              </w:rPr>
            </w:pPr>
            <w:r>
              <w:rPr>
                <w:bCs/>
              </w:rPr>
              <w:t>Принципы</w:t>
            </w:r>
            <w:r>
              <w:rPr>
                <w:b/>
                <w:bCs/>
              </w:rPr>
              <w:t xml:space="preserve">  </w:t>
            </w:r>
            <w:r>
              <w:rPr>
                <w:bCs/>
              </w:rPr>
              <w:t>и подходы к формированию Программы</w:t>
            </w:r>
            <w:r>
              <w:rPr>
                <w:b/>
              </w:rPr>
              <w:t xml:space="preserve"> </w:t>
            </w:r>
          </w:p>
        </w:tc>
        <w:tc>
          <w:tcPr>
            <w:tcW w:w="957" w:type="dxa"/>
          </w:tcPr>
          <w:p w:rsidR="005F2300" w:rsidRDefault="00E579FF">
            <w:pPr>
              <w:rPr>
                <w:b/>
              </w:rPr>
            </w:pPr>
            <w:r>
              <w:rPr>
                <w:b/>
              </w:rPr>
              <w:t>6-8</w:t>
            </w:r>
          </w:p>
        </w:tc>
      </w:tr>
      <w:tr w:rsidR="005F2300">
        <w:tc>
          <w:tcPr>
            <w:tcW w:w="959" w:type="dxa"/>
          </w:tcPr>
          <w:p w:rsidR="005F2300" w:rsidRDefault="00E579FF">
            <w:pPr>
              <w:rPr>
                <w:b/>
              </w:rPr>
            </w:pPr>
            <w:r>
              <w:rPr>
                <w:b/>
              </w:rPr>
              <w:t>1.1.3.</w:t>
            </w:r>
          </w:p>
        </w:tc>
        <w:tc>
          <w:tcPr>
            <w:tcW w:w="8505" w:type="dxa"/>
          </w:tcPr>
          <w:p w:rsidR="005F2300" w:rsidRDefault="00E579FF">
            <w:pPr>
              <w:pStyle w:val="af4"/>
              <w:spacing w:before="0" w:beforeAutospacing="0" w:after="0" w:afterAutospacing="0" w:line="360" w:lineRule="auto"/>
              <w:ind w:left="34"/>
              <w:jc w:val="both"/>
              <w:rPr>
                <w:b/>
              </w:rPr>
            </w:pPr>
            <w:r>
              <w:rPr>
                <w:iCs/>
              </w:rPr>
              <w:t>Значимые для разработки и реализации Программы, характеристики  особенности развития детей дошкольного возраста.</w:t>
            </w:r>
          </w:p>
        </w:tc>
        <w:tc>
          <w:tcPr>
            <w:tcW w:w="957" w:type="dxa"/>
          </w:tcPr>
          <w:p w:rsidR="005F2300" w:rsidRDefault="005F2300">
            <w:pPr>
              <w:rPr>
                <w:b/>
              </w:rPr>
            </w:pPr>
          </w:p>
          <w:p w:rsidR="005F2300" w:rsidRDefault="00E579FF">
            <w:r>
              <w:t>8-15</w:t>
            </w:r>
          </w:p>
          <w:p w:rsidR="005F2300" w:rsidRDefault="005F2300"/>
        </w:tc>
      </w:tr>
      <w:tr w:rsidR="005F2300">
        <w:tc>
          <w:tcPr>
            <w:tcW w:w="959" w:type="dxa"/>
          </w:tcPr>
          <w:p w:rsidR="005F2300" w:rsidRDefault="00E579FF">
            <w:pPr>
              <w:rPr>
                <w:b/>
              </w:rPr>
            </w:pPr>
            <w:r>
              <w:rPr>
                <w:b/>
              </w:rPr>
              <w:t>1.2.</w:t>
            </w:r>
          </w:p>
        </w:tc>
        <w:tc>
          <w:tcPr>
            <w:tcW w:w="8505" w:type="dxa"/>
          </w:tcPr>
          <w:p w:rsidR="005F2300" w:rsidRDefault="00E579FF">
            <w:pPr>
              <w:pStyle w:val="af4"/>
              <w:spacing w:before="0" w:beforeAutospacing="0" w:after="0" w:afterAutospacing="0" w:line="360" w:lineRule="auto"/>
              <w:ind w:left="34"/>
              <w:jc w:val="both"/>
              <w:rPr>
                <w:iCs/>
              </w:rPr>
            </w:pPr>
            <w:r>
              <w:rPr>
                <w:iCs/>
              </w:rPr>
              <w:t>Планируемые результаты освоения Программы</w:t>
            </w:r>
          </w:p>
          <w:p w:rsidR="005F2300" w:rsidRDefault="005F2300">
            <w:pPr>
              <w:rPr>
                <w:b/>
              </w:rPr>
            </w:pPr>
          </w:p>
        </w:tc>
        <w:tc>
          <w:tcPr>
            <w:tcW w:w="957" w:type="dxa"/>
          </w:tcPr>
          <w:p w:rsidR="005F2300" w:rsidRDefault="00E579FF">
            <w:pPr>
              <w:rPr>
                <w:b/>
              </w:rPr>
            </w:pPr>
            <w:r>
              <w:rPr>
                <w:b/>
              </w:rPr>
              <w:t>15</w:t>
            </w:r>
          </w:p>
        </w:tc>
      </w:tr>
      <w:tr w:rsidR="005F2300">
        <w:tc>
          <w:tcPr>
            <w:tcW w:w="959" w:type="dxa"/>
          </w:tcPr>
          <w:p w:rsidR="005F2300" w:rsidRDefault="00E579FF">
            <w:pPr>
              <w:rPr>
                <w:b/>
              </w:rPr>
            </w:pPr>
            <w:r>
              <w:rPr>
                <w:b/>
              </w:rPr>
              <w:t>1.2.1.</w:t>
            </w:r>
          </w:p>
        </w:tc>
        <w:tc>
          <w:tcPr>
            <w:tcW w:w="8505" w:type="dxa"/>
          </w:tcPr>
          <w:p w:rsidR="005F2300" w:rsidRDefault="00E579FF">
            <w:pPr>
              <w:pStyle w:val="af4"/>
              <w:spacing w:before="0" w:beforeAutospacing="0" w:after="0" w:afterAutospacing="0" w:line="360" w:lineRule="auto"/>
              <w:jc w:val="both"/>
              <w:rPr>
                <w:iCs/>
              </w:rPr>
            </w:pPr>
            <w:r>
              <w:rPr>
                <w:b/>
                <w:iCs/>
              </w:rPr>
              <w:t xml:space="preserve"> </w:t>
            </w:r>
            <w:r>
              <w:rPr>
                <w:iCs/>
              </w:rPr>
              <w:t>Целевые ориентиры на этапе завершения дошкольного образования младшей группы (3-4 года).</w:t>
            </w:r>
          </w:p>
          <w:p w:rsidR="005F2300" w:rsidRDefault="005F2300">
            <w:pPr>
              <w:rPr>
                <w:b/>
              </w:rPr>
            </w:pPr>
          </w:p>
        </w:tc>
        <w:tc>
          <w:tcPr>
            <w:tcW w:w="957" w:type="dxa"/>
          </w:tcPr>
          <w:p w:rsidR="005F2300" w:rsidRDefault="00E579FF">
            <w:pPr>
              <w:rPr>
                <w:b/>
              </w:rPr>
            </w:pPr>
            <w:r>
              <w:rPr>
                <w:b/>
              </w:rPr>
              <w:t>15</w:t>
            </w:r>
          </w:p>
        </w:tc>
      </w:tr>
      <w:tr w:rsidR="005F2300">
        <w:tc>
          <w:tcPr>
            <w:tcW w:w="959" w:type="dxa"/>
          </w:tcPr>
          <w:p w:rsidR="005F2300" w:rsidRDefault="00E579FF">
            <w:pPr>
              <w:rPr>
                <w:b/>
              </w:rPr>
            </w:pPr>
            <w:r>
              <w:rPr>
                <w:b/>
              </w:rPr>
              <w:t>1.2.2.</w:t>
            </w:r>
          </w:p>
        </w:tc>
        <w:tc>
          <w:tcPr>
            <w:tcW w:w="8505" w:type="dxa"/>
          </w:tcPr>
          <w:p w:rsidR="005F2300" w:rsidRDefault="00E579FF">
            <w:pPr>
              <w:pStyle w:val="af4"/>
              <w:spacing w:before="0" w:beforeAutospacing="0" w:after="0" w:afterAutospacing="0" w:line="360" w:lineRule="auto"/>
              <w:jc w:val="both"/>
              <w:rPr>
                <w:iCs/>
              </w:rPr>
            </w:pPr>
            <w:r>
              <w:rPr>
                <w:iCs/>
              </w:rPr>
              <w:t>Целевые ориентиры на этапе завершения дошкольного образования средней  группы (4-5 лет).</w:t>
            </w:r>
          </w:p>
          <w:p w:rsidR="005F2300" w:rsidRDefault="005F2300">
            <w:pPr>
              <w:rPr>
                <w:b/>
              </w:rPr>
            </w:pPr>
          </w:p>
        </w:tc>
        <w:tc>
          <w:tcPr>
            <w:tcW w:w="957" w:type="dxa"/>
          </w:tcPr>
          <w:p w:rsidR="005F2300" w:rsidRDefault="00E579FF">
            <w:pPr>
              <w:rPr>
                <w:b/>
              </w:rPr>
            </w:pPr>
            <w:r>
              <w:rPr>
                <w:b/>
              </w:rPr>
              <w:t>15</w:t>
            </w:r>
          </w:p>
        </w:tc>
      </w:tr>
      <w:tr w:rsidR="005F2300">
        <w:tc>
          <w:tcPr>
            <w:tcW w:w="959" w:type="dxa"/>
          </w:tcPr>
          <w:p w:rsidR="005F2300" w:rsidRDefault="00E579FF">
            <w:pPr>
              <w:rPr>
                <w:b/>
              </w:rPr>
            </w:pPr>
            <w:r>
              <w:rPr>
                <w:b/>
              </w:rPr>
              <w:t>1.2.3.</w:t>
            </w:r>
          </w:p>
        </w:tc>
        <w:tc>
          <w:tcPr>
            <w:tcW w:w="8505" w:type="dxa"/>
          </w:tcPr>
          <w:p w:rsidR="005F2300" w:rsidRDefault="00E579FF">
            <w:pPr>
              <w:pStyle w:val="af4"/>
              <w:spacing w:before="0" w:beforeAutospacing="0" w:after="0" w:afterAutospacing="0" w:line="360" w:lineRule="auto"/>
              <w:jc w:val="both"/>
              <w:rPr>
                <w:iCs/>
              </w:rPr>
            </w:pPr>
            <w:r>
              <w:rPr>
                <w:iCs/>
              </w:rPr>
              <w:t>Целевые ориентиры на этапе завершения дошкольного образования  старшей и подготовительной группы (5-7 лет).</w:t>
            </w:r>
          </w:p>
          <w:p w:rsidR="005F2300" w:rsidRDefault="005F2300">
            <w:pPr>
              <w:rPr>
                <w:b/>
              </w:rPr>
            </w:pPr>
          </w:p>
        </w:tc>
        <w:tc>
          <w:tcPr>
            <w:tcW w:w="957" w:type="dxa"/>
          </w:tcPr>
          <w:p w:rsidR="005F2300" w:rsidRDefault="00E579FF">
            <w:pPr>
              <w:rPr>
                <w:b/>
              </w:rPr>
            </w:pPr>
            <w:r>
              <w:rPr>
                <w:b/>
              </w:rPr>
              <w:t>16</w:t>
            </w:r>
          </w:p>
        </w:tc>
      </w:tr>
      <w:tr w:rsidR="005F2300">
        <w:tc>
          <w:tcPr>
            <w:tcW w:w="959" w:type="dxa"/>
          </w:tcPr>
          <w:p w:rsidR="005F2300" w:rsidRDefault="00E579FF">
            <w:pPr>
              <w:rPr>
                <w:b/>
              </w:rPr>
            </w:pPr>
            <w:r>
              <w:rPr>
                <w:b/>
              </w:rPr>
              <w:t xml:space="preserve">  </w:t>
            </w:r>
          </w:p>
          <w:p w:rsidR="005F2300" w:rsidRDefault="00E579FF">
            <w:pPr>
              <w:rPr>
                <w:b/>
              </w:rPr>
            </w:pPr>
            <w:r>
              <w:rPr>
                <w:b/>
              </w:rPr>
              <w:t xml:space="preserve">   2.</w:t>
            </w:r>
          </w:p>
        </w:tc>
        <w:tc>
          <w:tcPr>
            <w:tcW w:w="8505" w:type="dxa"/>
          </w:tcPr>
          <w:p w:rsidR="005F2300" w:rsidRDefault="00E579FF">
            <w:pPr>
              <w:rPr>
                <w:b/>
                <w:iCs/>
              </w:rPr>
            </w:pPr>
            <w:r>
              <w:rPr>
                <w:b/>
                <w:iCs/>
              </w:rPr>
              <w:t>Содержательный раздел.</w:t>
            </w:r>
          </w:p>
          <w:p w:rsidR="005F2300" w:rsidRDefault="005F2300">
            <w:pPr>
              <w:rPr>
                <w:b/>
              </w:rPr>
            </w:pPr>
          </w:p>
        </w:tc>
        <w:tc>
          <w:tcPr>
            <w:tcW w:w="957" w:type="dxa"/>
          </w:tcPr>
          <w:p w:rsidR="005F2300" w:rsidRDefault="00E579FF">
            <w:pPr>
              <w:rPr>
                <w:b/>
              </w:rPr>
            </w:pPr>
            <w:r>
              <w:rPr>
                <w:b/>
              </w:rPr>
              <w:t>16</w:t>
            </w:r>
          </w:p>
        </w:tc>
      </w:tr>
      <w:tr w:rsidR="005F2300">
        <w:tc>
          <w:tcPr>
            <w:tcW w:w="959" w:type="dxa"/>
          </w:tcPr>
          <w:p w:rsidR="005F2300" w:rsidRDefault="00E579FF">
            <w:pPr>
              <w:rPr>
                <w:b/>
              </w:rPr>
            </w:pPr>
            <w:r>
              <w:rPr>
                <w:b/>
              </w:rPr>
              <w:t>2.1.</w:t>
            </w:r>
          </w:p>
        </w:tc>
        <w:tc>
          <w:tcPr>
            <w:tcW w:w="8505" w:type="dxa"/>
          </w:tcPr>
          <w:p w:rsidR="005F2300" w:rsidRDefault="00E579FF">
            <w:pPr>
              <w:spacing w:line="360" w:lineRule="auto"/>
              <w:rPr>
                <w:b/>
              </w:rPr>
            </w:pPr>
            <w:r>
              <w:t>Описание образовательной деятельности в соответствии с образовательными областями  по ИКК для   младшего и среднего дошкольного  возраста</w:t>
            </w:r>
          </w:p>
        </w:tc>
        <w:tc>
          <w:tcPr>
            <w:tcW w:w="957" w:type="dxa"/>
          </w:tcPr>
          <w:p w:rsidR="005F2300" w:rsidRDefault="00E579FF">
            <w:pPr>
              <w:rPr>
                <w:b/>
              </w:rPr>
            </w:pPr>
            <w:r>
              <w:rPr>
                <w:b/>
              </w:rPr>
              <w:t>16</w:t>
            </w:r>
          </w:p>
        </w:tc>
      </w:tr>
      <w:tr w:rsidR="005F2300">
        <w:tc>
          <w:tcPr>
            <w:tcW w:w="959" w:type="dxa"/>
          </w:tcPr>
          <w:p w:rsidR="005F2300" w:rsidRDefault="00E579FF">
            <w:pPr>
              <w:rPr>
                <w:b/>
              </w:rPr>
            </w:pPr>
            <w:r>
              <w:rPr>
                <w:b/>
              </w:rPr>
              <w:t>2.1.1.</w:t>
            </w:r>
          </w:p>
        </w:tc>
        <w:tc>
          <w:tcPr>
            <w:tcW w:w="8505" w:type="dxa"/>
          </w:tcPr>
          <w:p w:rsidR="005F2300" w:rsidRDefault="00E579FF">
            <w:pPr>
              <w:spacing w:line="360" w:lineRule="auto"/>
              <w:jc w:val="both"/>
            </w:pPr>
            <w:r>
              <w:t>Содержание Программы для  детей  младшего и среднего дошкольного  возраста.</w:t>
            </w:r>
          </w:p>
          <w:p w:rsidR="005F2300" w:rsidRDefault="005F2300">
            <w:pPr>
              <w:rPr>
                <w:b/>
              </w:rPr>
            </w:pPr>
          </w:p>
        </w:tc>
        <w:tc>
          <w:tcPr>
            <w:tcW w:w="957" w:type="dxa"/>
          </w:tcPr>
          <w:p w:rsidR="005F2300" w:rsidRDefault="00E579FF">
            <w:pPr>
              <w:rPr>
                <w:b/>
              </w:rPr>
            </w:pPr>
            <w:r>
              <w:rPr>
                <w:b/>
              </w:rPr>
              <w:t>16-18</w:t>
            </w:r>
          </w:p>
        </w:tc>
      </w:tr>
      <w:tr w:rsidR="005F2300">
        <w:tc>
          <w:tcPr>
            <w:tcW w:w="959" w:type="dxa"/>
          </w:tcPr>
          <w:p w:rsidR="005F2300" w:rsidRDefault="00E579FF">
            <w:pPr>
              <w:rPr>
                <w:b/>
              </w:rPr>
            </w:pPr>
            <w:r>
              <w:rPr>
                <w:b/>
              </w:rPr>
              <w:t>2.1.2.</w:t>
            </w:r>
          </w:p>
        </w:tc>
        <w:tc>
          <w:tcPr>
            <w:tcW w:w="8505" w:type="dxa"/>
          </w:tcPr>
          <w:p w:rsidR="005F2300" w:rsidRDefault="00E579FF">
            <w:pPr>
              <w:spacing w:line="360" w:lineRule="auto"/>
              <w:jc w:val="both"/>
            </w:pPr>
            <w:r>
              <w:t>Содержание Программы для  детей   старшего и подготовительного  дошкольного  возраста.</w:t>
            </w:r>
          </w:p>
          <w:p w:rsidR="005F2300" w:rsidRDefault="005F2300">
            <w:pPr>
              <w:rPr>
                <w:b/>
              </w:rPr>
            </w:pPr>
          </w:p>
        </w:tc>
        <w:tc>
          <w:tcPr>
            <w:tcW w:w="957" w:type="dxa"/>
          </w:tcPr>
          <w:p w:rsidR="005F2300" w:rsidRDefault="00E579FF">
            <w:pPr>
              <w:rPr>
                <w:b/>
              </w:rPr>
            </w:pPr>
            <w:r>
              <w:rPr>
                <w:b/>
              </w:rPr>
              <w:t>18-22</w:t>
            </w:r>
          </w:p>
        </w:tc>
      </w:tr>
      <w:tr w:rsidR="005F2300">
        <w:tc>
          <w:tcPr>
            <w:tcW w:w="959" w:type="dxa"/>
          </w:tcPr>
          <w:p w:rsidR="005F2300" w:rsidRDefault="00E579FF">
            <w:pPr>
              <w:rPr>
                <w:b/>
              </w:rPr>
            </w:pPr>
            <w:r>
              <w:rPr>
                <w:b/>
              </w:rPr>
              <w:t>2.2.</w:t>
            </w:r>
          </w:p>
        </w:tc>
        <w:tc>
          <w:tcPr>
            <w:tcW w:w="8505" w:type="dxa"/>
          </w:tcPr>
          <w:p w:rsidR="005F2300" w:rsidRDefault="00E579FF">
            <w:pPr>
              <w:spacing w:line="360" w:lineRule="auto"/>
              <w:rPr>
                <w:b/>
              </w:rPr>
            </w:pPr>
            <w:r>
              <w:rPr>
                <w:bCs/>
              </w:rPr>
              <w:t>Описание вариативных форм,  способов, методов и средств реализации программы с учётом возрастных и индивидуально – психологических особенностей воспитанников, специфики их образовательных потребностей, мотивов и интересов.</w:t>
            </w:r>
          </w:p>
        </w:tc>
        <w:tc>
          <w:tcPr>
            <w:tcW w:w="957" w:type="dxa"/>
          </w:tcPr>
          <w:p w:rsidR="005F2300" w:rsidRDefault="00E579FF">
            <w:pPr>
              <w:rPr>
                <w:b/>
              </w:rPr>
            </w:pPr>
            <w:r>
              <w:rPr>
                <w:b/>
              </w:rPr>
              <w:t>22-23</w:t>
            </w:r>
          </w:p>
        </w:tc>
      </w:tr>
      <w:tr w:rsidR="005F2300">
        <w:tc>
          <w:tcPr>
            <w:tcW w:w="959" w:type="dxa"/>
          </w:tcPr>
          <w:p w:rsidR="005F2300" w:rsidRDefault="00E579FF">
            <w:pPr>
              <w:rPr>
                <w:b/>
              </w:rPr>
            </w:pPr>
            <w:r>
              <w:rPr>
                <w:b/>
              </w:rPr>
              <w:lastRenderedPageBreak/>
              <w:t>2.3.</w:t>
            </w:r>
          </w:p>
        </w:tc>
        <w:tc>
          <w:tcPr>
            <w:tcW w:w="8505" w:type="dxa"/>
          </w:tcPr>
          <w:p w:rsidR="005F2300" w:rsidRDefault="00E579FF">
            <w:pPr>
              <w:spacing w:line="360" w:lineRule="auto"/>
              <w:rPr>
                <w:b/>
              </w:rPr>
            </w:pPr>
            <w:r>
              <w:rPr>
                <w:bCs/>
              </w:rPr>
              <w:t>Особенности взаимодействия воспитателя по истории казачьей культуре с семьями воспитанников</w:t>
            </w:r>
          </w:p>
        </w:tc>
        <w:tc>
          <w:tcPr>
            <w:tcW w:w="957" w:type="dxa"/>
          </w:tcPr>
          <w:p w:rsidR="005F2300" w:rsidRDefault="00E579FF">
            <w:pPr>
              <w:rPr>
                <w:b/>
              </w:rPr>
            </w:pPr>
            <w:r>
              <w:rPr>
                <w:b/>
              </w:rPr>
              <w:t>23-24</w:t>
            </w:r>
          </w:p>
        </w:tc>
      </w:tr>
      <w:tr w:rsidR="005F2300">
        <w:tc>
          <w:tcPr>
            <w:tcW w:w="959" w:type="dxa"/>
          </w:tcPr>
          <w:p w:rsidR="005F2300" w:rsidRDefault="005F2300">
            <w:pPr>
              <w:rPr>
                <w:b/>
              </w:rPr>
            </w:pPr>
          </w:p>
          <w:p w:rsidR="005F2300" w:rsidRDefault="00E579FF">
            <w:pPr>
              <w:rPr>
                <w:b/>
              </w:rPr>
            </w:pPr>
            <w:r>
              <w:rPr>
                <w:b/>
              </w:rPr>
              <w:t xml:space="preserve">  3.</w:t>
            </w:r>
          </w:p>
        </w:tc>
        <w:tc>
          <w:tcPr>
            <w:tcW w:w="8505" w:type="dxa"/>
          </w:tcPr>
          <w:p w:rsidR="005F2300" w:rsidRDefault="00E579FF">
            <w:pPr>
              <w:rPr>
                <w:b/>
                <w:bCs/>
              </w:rPr>
            </w:pPr>
            <w:r>
              <w:rPr>
                <w:b/>
                <w:bCs/>
              </w:rPr>
              <w:t xml:space="preserve"> </w:t>
            </w:r>
          </w:p>
          <w:p w:rsidR="005F2300" w:rsidRDefault="00E579FF">
            <w:pPr>
              <w:rPr>
                <w:b/>
                <w:bCs/>
              </w:rPr>
            </w:pPr>
            <w:r>
              <w:rPr>
                <w:b/>
                <w:bCs/>
              </w:rPr>
              <w:t>Организационный раздел</w:t>
            </w:r>
          </w:p>
          <w:p w:rsidR="005F2300" w:rsidRDefault="005F2300">
            <w:pPr>
              <w:rPr>
                <w:b/>
              </w:rPr>
            </w:pPr>
          </w:p>
        </w:tc>
        <w:tc>
          <w:tcPr>
            <w:tcW w:w="957" w:type="dxa"/>
          </w:tcPr>
          <w:p w:rsidR="005F2300" w:rsidRDefault="005F2300">
            <w:pPr>
              <w:rPr>
                <w:b/>
              </w:rPr>
            </w:pPr>
          </w:p>
          <w:p w:rsidR="005F2300" w:rsidRDefault="00E579FF">
            <w:r>
              <w:t>24</w:t>
            </w:r>
          </w:p>
        </w:tc>
      </w:tr>
      <w:tr w:rsidR="005F2300">
        <w:tc>
          <w:tcPr>
            <w:tcW w:w="959" w:type="dxa"/>
          </w:tcPr>
          <w:p w:rsidR="005F2300" w:rsidRDefault="00E579FF">
            <w:pPr>
              <w:rPr>
                <w:b/>
              </w:rPr>
            </w:pPr>
            <w:r>
              <w:rPr>
                <w:b/>
              </w:rPr>
              <w:t>3.1.</w:t>
            </w:r>
          </w:p>
        </w:tc>
        <w:tc>
          <w:tcPr>
            <w:tcW w:w="8505" w:type="dxa"/>
          </w:tcPr>
          <w:p w:rsidR="005F2300" w:rsidRDefault="00E579FF">
            <w:r>
              <w:t xml:space="preserve">Проектирование </w:t>
            </w:r>
            <w:proofErr w:type="spellStart"/>
            <w:r>
              <w:t>воспитательно</w:t>
            </w:r>
            <w:proofErr w:type="spellEnd"/>
            <w:r>
              <w:t xml:space="preserve"> - образовательного процесса</w:t>
            </w:r>
          </w:p>
        </w:tc>
        <w:tc>
          <w:tcPr>
            <w:tcW w:w="957" w:type="dxa"/>
          </w:tcPr>
          <w:p w:rsidR="005F2300" w:rsidRDefault="00E579FF">
            <w:pPr>
              <w:rPr>
                <w:b/>
              </w:rPr>
            </w:pPr>
            <w:r>
              <w:rPr>
                <w:b/>
              </w:rPr>
              <w:t>24</w:t>
            </w:r>
          </w:p>
        </w:tc>
      </w:tr>
      <w:tr w:rsidR="005F2300">
        <w:trPr>
          <w:trHeight w:val="1160"/>
        </w:trPr>
        <w:tc>
          <w:tcPr>
            <w:tcW w:w="959" w:type="dxa"/>
            <w:tcBorders>
              <w:bottom w:val="single" w:sz="4" w:space="0" w:color="auto"/>
            </w:tcBorders>
          </w:tcPr>
          <w:p w:rsidR="005F2300" w:rsidRDefault="00E579FF">
            <w:pPr>
              <w:rPr>
                <w:b/>
              </w:rPr>
            </w:pPr>
            <w:r>
              <w:rPr>
                <w:b/>
              </w:rPr>
              <w:t>3.1.1.</w:t>
            </w:r>
          </w:p>
        </w:tc>
        <w:tc>
          <w:tcPr>
            <w:tcW w:w="8505" w:type="dxa"/>
            <w:tcBorders>
              <w:bottom w:val="single" w:sz="4" w:space="0" w:color="auto"/>
            </w:tcBorders>
          </w:tcPr>
          <w:p w:rsidR="005F2300" w:rsidRDefault="00E579FF">
            <w:pPr>
              <w:spacing w:line="360" w:lineRule="auto"/>
              <w:jc w:val="both"/>
              <w:rPr>
                <w:b/>
              </w:rPr>
            </w:pPr>
            <w:r>
              <w:t>Расписание образовательной деятельности по приобщению детей к ИИК</w:t>
            </w:r>
          </w:p>
        </w:tc>
        <w:tc>
          <w:tcPr>
            <w:tcW w:w="957" w:type="dxa"/>
            <w:tcBorders>
              <w:bottom w:val="single" w:sz="4" w:space="0" w:color="auto"/>
            </w:tcBorders>
          </w:tcPr>
          <w:p w:rsidR="005F2300" w:rsidRDefault="00E579FF">
            <w:pPr>
              <w:rPr>
                <w:b/>
              </w:rPr>
            </w:pPr>
            <w:r>
              <w:rPr>
                <w:b/>
              </w:rPr>
              <w:t>24-25</w:t>
            </w:r>
          </w:p>
        </w:tc>
      </w:tr>
      <w:tr w:rsidR="005F2300">
        <w:trPr>
          <w:trHeight w:val="620"/>
        </w:trPr>
        <w:tc>
          <w:tcPr>
            <w:tcW w:w="959" w:type="dxa"/>
            <w:tcBorders>
              <w:top w:val="single" w:sz="4" w:space="0" w:color="auto"/>
              <w:bottom w:val="single" w:sz="4" w:space="0" w:color="auto"/>
            </w:tcBorders>
          </w:tcPr>
          <w:p w:rsidR="005F2300" w:rsidRDefault="00E579FF">
            <w:pPr>
              <w:rPr>
                <w:b/>
              </w:rPr>
            </w:pPr>
            <w:r>
              <w:rPr>
                <w:b/>
              </w:rPr>
              <w:t xml:space="preserve">3.1.2. </w:t>
            </w:r>
          </w:p>
        </w:tc>
        <w:tc>
          <w:tcPr>
            <w:tcW w:w="8505" w:type="dxa"/>
            <w:tcBorders>
              <w:top w:val="single" w:sz="4" w:space="0" w:color="auto"/>
              <w:bottom w:val="single" w:sz="4" w:space="0" w:color="auto"/>
            </w:tcBorders>
          </w:tcPr>
          <w:p w:rsidR="005F2300" w:rsidRDefault="00E579FF">
            <w:r>
              <w:t>Комплексно – тематическое планирование</w:t>
            </w:r>
          </w:p>
          <w:p w:rsidR="005F2300" w:rsidRDefault="005F2300"/>
        </w:tc>
        <w:tc>
          <w:tcPr>
            <w:tcW w:w="957" w:type="dxa"/>
            <w:tcBorders>
              <w:top w:val="single" w:sz="4" w:space="0" w:color="auto"/>
              <w:bottom w:val="single" w:sz="4" w:space="0" w:color="auto"/>
            </w:tcBorders>
          </w:tcPr>
          <w:p w:rsidR="005F2300" w:rsidRDefault="005F2300">
            <w:pPr>
              <w:rPr>
                <w:b/>
              </w:rPr>
            </w:pPr>
          </w:p>
          <w:p w:rsidR="005F2300" w:rsidRDefault="00E579FF">
            <w:r>
              <w:t>25-51</w:t>
            </w:r>
          </w:p>
        </w:tc>
      </w:tr>
      <w:tr w:rsidR="005F2300">
        <w:trPr>
          <w:trHeight w:val="608"/>
        </w:trPr>
        <w:tc>
          <w:tcPr>
            <w:tcW w:w="959" w:type="dxa"/>
            <w:tcBorders>
              <w:top w:val="single" w:sz="4" w:space="0" w:color="auto"/>
              <w:bottom w:val="single" w:sz="4" w:space="0" w:color="auto"/>
            </w:tcBorders>
          </w:tcPr>
          <w:p w:rsidR="005F2300" w:rsidRDefault="00E579FF">
            <w:pPr>
              <w:rPr>
                <w:b/>
              </w:rPr>
            </w:pPr>
            <w:r>
              <w:rPr>
                <w:b/>
              </w:rPr>
              <w:t>3.1.3.</w:t>
            </w:r>
          </w:p>
        </w:tc>
        <w:tc>
          <w:tcPr>
            <w:tcW w:w="8505" w:type="dxa"/>
            <w:tcBorders>
              <w:top w:val="single" w:sz="4" w:space="0" w:color="auto"/>
              <w:bottom w:val="single" w:sz="4" w:space="0" w:color="auto"/>
            </w:tcBorders>
          </w:tcPr>
          <w:p w:rsidR="005F2300" w:rsidRDefault="00E579FF">
            <w:pPr>
              <w:rPr>
                <w:b/>
              </w:rPr>
            </w:pPr>
            <w:r>
              <w:rPr>
                <w:iCs/>
              </w:rPr>
              <w:t>Культурно - досуговая деятельность</w:t>
            </w:r>
          </w:p>
        </w:tc>
        <w:tc>
          <w:tcPr>
            <w:tcW w:w="957" w:type="dxa"/>
            <w:tcBorders>
              <w:top w:val="single" w:sz="4" w:space="0" w:color="auto"/>
              <w:bottom w:val="single" w:sz="4" w:space="0" w:color="auto"/>
            </w:tcBorders>
          </w:tcPr>
          <w:p w:rsidR="005F2300" w:rsidRDefault="00E579FF">
            <w:pPr>
              <w:rPr>
                <w:b/>
              </w:rPr>
            </w:pPr>
            <w:r>
              <w:rPr>
                <w:b/>
              </w:rPr>
              <w:t>52</w:t>
            </w:r>
          </w:p>
        </w:tc>
      </w:tr>
      <w:tr w:rsidR="005F2300">
        <w:trPr>
          <w:trHeight w:val="240"/>
        </w:trPr>
        <w:tc>
          <w:tcPr>
            <w:tcW w:w="959" w:type="dxa"/>
            <w:tcBorders>
              <w:top w:val="single" w:sz="4" w:space="0" w:color="auto"/>
              <w:bottom w:val="single" w:sz="4" w:space="0" w:color="auto"/>
            </w:tcBorders>
          </w:tcPr>
          <w:p w:rsidR="005F2300" w:rsidRDefault="00E579FF">
            <w:pPr>
              <w:rPr>
                <w:b/>
              </w:rPr>
            </w:pPr>
            <w:r>
              <w:rPr>
                <w:b/>
              </w:rPr>
              <w:t>3.2</w:t>
            </w:r>
          </w:p>
        </w:tc>
        <w:tc>
          <w:tcPr>
            <w:tcW w:w="8505" w:type="dxa"/>
            <w:tcBorders>
              <w:top w:val="single" w:sz="4" w:space="0" w:color="auto"/>
              <w:bottom w:val="single" w:sz="4" w:space="0" w:color="auto"/>
            </w:tcBorders>
          </w:tcPr>
          <w:p w:rsidR="005F2300" w:rsidRDefault="00E579FF">
            <w:pPr>
              <w:rPr>
                <w:iCs/>
              </w:rPr>
            </w:pPr>
            <w:r>
              <w:rPr>
                <w:iCs/>
              </w:rPr>
              <w:t>Условия реализации Программы.</w:t>
            </w:r>
          </w:p>
          <w:p w:rsidR="005F2300" w:rsidRDefault="005F2300"/>
        </w:tc>
        <w:tc>
          <w:tcPr>
            <w:tcW w:w="957" w:type="dxa"/>
            <w:tcBorders>
              <w:top w:val="single" w:sz="4" w:space="0" w:color="auto"/>
              <w:bottom w:val="single" w:sz="4" w:space="0" w:color="auto"/>
            </w:tcBorders>
          </w:tcPr>
          <w:p w:rsidR="005F2300" w:rsidRDefault="00E579FF">
            <w:pPr>
              <w:rPr>
                <w:b/>
              </w:rPr>
            </w:pPr>
            <w:r>
              <w:rPr>
                <w:b/>
              </w:rPr>
              <w:t>52-53</w:t>
            </w:r>
          </w:p>
        </w:tc>
      </w:tr>
      <w:tr w:rsidR="005F2300">
        <w:trPr>
          <w:trHeight w:val="244"/>
        </w:trPr>
        <w:tc>
          <w:tcPr>
            <w:tcW w:w="959" w:type="dxa"/>
            <w:tcBorders>
              <w:top w:val="single" w:sz="4" w:space="0" w:color="auto"/>
            </w:tcBorders>
          </w:tcPr>
          <w:p w:rsidR="005F2300" w:rsidRDefault="00E579FF">
            <w:pPr>
              <w:rPr>
                <w:b/>
              </w:rPr>
            </w:pPr>
            <w:r>
              <w:rPr>
                <w:b/>
              </w:rPr>
              <w:t>3.2.1.</w:t>
            </w:r>
          </w:p>
        </w:tc>
        <w:tc>
          <w:tcPr>
            <w:tcW w:w="8505" w:type="dxa"/>
            <w:tcBorders>
              <w:top w:val="single" w:sz="4" w:space="0" w:color="auto"/>
            </w:tcBorders>
          </w:tcPr>
          <w:p w:rsidR="005F2300" w:rsidRDefault="00E579FF">
            <w:pPr>
              <w:spacing w:after="200" w:line="360" w:lineRule="auto"/>
              <w:jc w:val="both"/>
              <w:rPr>
                <w:b/>
              </w:rPr>
            </w:pPr>
            <w:r>
              <w:rPr>
                <w:iCs/>
              </w:rPr>
              <w:t>Особенности организации развивающей предметно - пространственной среды</w:t>
            </w:r>
          </w:p>
        </w:tc>
        <w:tc>
          <w:tcPr>
            <w:tcW w:w="957" w:type="dxa"/>
            <w:tcBorders>
              <w:top w:val="single" w:sz="4" w:space="0" w:color="auto"/>
            </w:tcBorders>
          </w:tcPr>
          <w:p w:rsidR="005F2300" w:rsidRDefault="00E579FF">
            <w:pPr>
              <w:rPr>
                <w:b/>
              </w:rPr>
            </w:pPr>
            <w:r>
              <w:rPr>
                <w:b/>
              </w:rPr>
              <w:t>52-57</w:t>
            </w:r>
          </w:p>
        </w:tc>
      </w:tr>
      <w:tr w:rsidR="005F2300">
        <w:tc>
          <w:tcPr>
            <w:tcW w:w="959" w:type="dxa"/>
          </w:tcPr>
          <w:p w:rsidR="005F2300" w:rsidRDefault="00E579FF">
            <w:pPr>
              <w:rPr>
                <w:b/>
              </w:rPr>
            </w:pPr>
            <w:r>
              <w:rPr>
                <w:b/>
              </w:rPr>
              <w:t>3.2.2.</w:t>
            </w:r>
          </w:p>
        </w:tc>
        <w:tc>
          <w:tcPr>
            <w:tcW w:w="8505" w:type="dxa"/>
          </w:tcPr>
          <w:p w:rsidR="005F2300" w:rsidRDefault="00E579FF">
            <w:pPr>
              <w:spacing w:after="200" w:line="360" w:lineRule="auto"/>
              <w:jc w:val="both"/>
              <w:rPr>
                <w:rFonts w:eastAsiaTheme="minorHAnsi"/>
                <w:lang w:eastAsia="en-US"/>
              </w:rPr>
            </w:pPr>
            <w:r>
              <w:rPr>
                <w:rFonts w:eastAsiaTheme="minorHAnsi"/>
                <w:lang w:eastAsia="en-US"/>
              </w:rPr>
              <w:t>Программно-методическое обеспечение образовательного процесса по реализации историко-культурного казачьего компонента.</w:t>
            </w:r>
          </w:p>
          <w:p w:rsidR="005F2300" w:rsidRDefault="005F2300">
            <w:pPr>
              <w:rPr>
                <w:b/>
              </w:rPr>
            </w:pPr>
          </w:p>
        </w:tc>
        <w:tc>
          <w:tcPr>
            <w:tcW w:w="957" w:type="dxa"/>
          </w:tcPr>
          <w:p w:rsidR="005F2300" w:rsidRDefault="00E579FF">
            <w:pPr>
              <w:rPr>
                <w:b/>
              </w:rPr>
            </w:pPr>
            <w:r>
              <w:rPr>
                <w:b/>
              </w:rPr>
              <w:t>57-58</w:t>
            </w:r>
          </w:p>
        </w:tc>
      </w:tr>
    </w:tbl>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rPr>
      </w:pPr>
    </w:p>
    <w:p w:rsidR="005F2300" w:rsidRDefault="005F2300">
      <w:pPr>
        <w:rPr>
          <w:b/>
          <w:sz w:val="28"/>
          <w:szCs w:val="28"/>
        </w:rPr>
      </w:pPr>
    </w:p>
    <w:p w:rsidR="00C029CD" w:rsidRDefault="00C029CD">
      <w:pPr>
        <w:rPr>
          <w:b/>
          <w:sz w:val="28"/>
          <w:szCs w:val="28"/>
        </w:rPr>
      </w:pPr>
    </w:p>
    <w:p w:rsidR="005F2300" w:rsidRDefault="005F2300">
      <w:pPr>
        <w:rPr>
          <w:b/>
          <w:sz w:val="28"/>
          <w:szCs w:val="28"/>
        </w:rPr>
      </w:pPr>
    </w:p>
    <w:p w:rsidR="005F2300" w:rsidRDefault="00E579FF">
      <w:pPr>
        <w:rPr>
          <w:b/>
        </w:rPr>
      </w:pPr>
      <w:r>
        <w:rPr>
          <w:b/>
        </w:rPr>
        <w:lastRenderedPageBreak/>
        <w:t>Введение.</w:t>
      </w:r>
      <w:r>
        <w:t xml:space="preserve"> </w:t>
      </w:r>
      <w:r>
        <w:rPr>
          <w:b/>
        </w:rPr>
        <w:t>Казаков и казачек мало не бывает.</w:t>
      </w:r>
    </w:p>
    <w:p w:rsidR="005F2300" w:rsidRDefault="005F2300">
      <w:pPr>
        <w:rPr>
          <w:b/>
        </w:rPr>
      </w:pPr>
    </w:p>
    <w:p w:rsidR="005F2300" w:rsidRDefault="00E579FF">
      <w:pPr>
        <w:spacing w:line="360" w:lineRule="auto"/>
        <w:jc w:val="both"/>
      </w:pPr>
      <w:r>
        <w:t xml:space="preserve">Парциальная программа разработана  в соответствии </w:t>
      </w:r>
      <w:proofErr w:type="gramStart"/>
      <w:r>
        <w:t>с</w:t>
      </w:r>
      <w:proofErr w:type="gramEnd"/>
      <w:r>
        <w:t>:</w:t>
      </w:r>
    </w:p>
    <w:p w:rsidR="005F2300" w:rsidRDefault="00E579FF">
      <w:pPr>
        <w:spacing w:line="360" w:lineRule="auto"/>
        <w:jc w:val="both"/>
      </w:pPr>
      <w:r>
        <w:t>- Конституцией Российской Федерации</w:t>
      </w:r>
    </w:p>
    <w:p w:rsidR="005F2300" w:rsidRDefault="00E579FF">
      <w:pPr>
        <w:spacing w:line="360" w:lineRule="auto"/>
        <w:jc w:val="both"/>
      </w:pPr>
      <w:r>
        <w:t>- Декларацией прав ребенка</w:t>
      </w:r>
    </w:p>
    <w:p w:rsidR="005F2300" w:rsidRDefault="00E579FF">
      <w:pPr>
        <w:spacing w:line="360" w:lineRule="auto"/>
        <w:jc w:val="both"/>
      </w:pPr>
      <w:r>
        <w:t>- Конвенцией ООН о правах ребенка</w:t>
      </w:r>
    </w:p>
    <w:p w:rsidR="005F2300" w:rsidRDefault="00E579FF">
      <w:pPr>
        <w:spacing w:line="360" w:lineRule="auto"/>
        <w:jc w:val="both"/>
      </w:pPr>
      <w:r>
        <w:t xml:space="preserve">- Федеральным законом от 29 декабря 2012 г. № 273-ФЗ «Об образовании в Российской Федерации» </w:t>
      </w:r>
    </w:p>
    <w:p w:rsidR="005F2300" w:rsidRDefault="00E579FF">
      <w:pPr>
        <w:spacing w:line="360" w:lineRule="auto"/>
        <w:jc w:val="both"/>
        <w:rPr>
          <w:rFonts w:eastAsia="Calibri"/>
        </w:rPr>
      </w:pPr>
      <w:r>
        <w:t xml:space="preserve">-Федеральным государственным образовательным стандартом дошкольного образования   </w:t>
      </w:r>
      <w:r>
        <w:rPr>
          <w:rFonts w:eastAsia="Calibri"/>
        </w:rPr>
        <w:t>(Приказ № 1155 от 17 октября 2013 года)</w:t>
      </w:r>
    </w:p>
    <w:p w:rsidR="005F2300" w:rsidRDefault="00E579FF">
      <w:pPr>
        <w:spacing w:line="360" w:lineRule="auto"/>
        <w:jc w:val="both"/>
        <w:rPr>
          <w:rFonts w:eastAsia="Calibri"/>
        </w:rPr>
      </w:pPr>
      <w:r>
        <w:rPr>
          <w:rFonts w:eastAsia="Calibri"/>
        </w:rPr>
        <w:t>- СП 2.4.3648-20 «Санитарн</w:t>
      </w:r>
      <w:proofErr w:type="gramStart"/>
      <w:r>
        <w:rPr>
          <w:rFonts w:eastAsia="Calibri"/>
        </w:rPr>
        <w:t>о-</w:t>
      </w:r>
      <w:proofErr w:type="gramEnd"/>
      <w:r>
        <w:rPr>
          <w:rFonts w:eastAsia="Calibri"/>
        </w:rPr>
        <w:t xml:space="preserve"> эпидемиологические требования к организациям воспитания и обучения, отдыха и оздоровления детей и молодежи».</w:t>
      </w:r>
    </w:p>
    <w:p w:rsidR="005F2300" w:rsidRDefault="00E579FF">
      <w:pPr>
        <w:spacing w:line="360" w:lineRule="auto"/>
        <w:ind w:firstLine="709"/>
        <w:jc w:val="both"/>
        <w:rPr>
          <w:bCs/>
        </w:rPr>
      </w:pPr>
      <w:r>
        <w:rPr>
          <w:bCs/>
        </w:rPr>
        <w:t>На современном этапе развития общества процесс образования и воспитания ориентирован на то, чтобы создать для личности оптимальные условия открытия нового опыта, новых ценностей и смыслов жизни.</w:t>
      </w:r>
    </w:p>
    <w:p w:rsidR="005F2300" w:rsidRDefault="00E579FF">
      <w:pPr>
        <w:spacing w:line="360" w:lineRule="auto"/>
        <w:ind w:firstLine="709"/>
        <w:jc w:val="both"/>
        <w:rPr>
          <w:bCs/>
        </w:rPr>
      </w:pPr>
      <w:r>
        <w:rPr>
          <w:bCs/>
        </w:rPr>
        <w:tab/>
        <w:t>Становление человека, гражданина, личности в самый нежный и чувственный период жизни, когда мир представлен яркими образами и красками, динамикой и разнообразием. В глазах ребенка он кажется большим и удивительным, наполненный чудесами и неожиданностями, его хочется познавать.</w:t>
      </w:r>
    </w:p>
    <w:p w:rsidR="005F2300" w:rsidRDefault="00E579FF">
      <w:pPr>
        <w:spacing w:line="360" w:lineRule="auto"/>
        <w:ind w:firstLine="709"/>
        <w:jc w:val="both"/>
        <w:rPr>
          <w:b/>
          <w:bCs/>
        </w:rPr>
      </w:pPr>
      <w:r>
        <w:rPr>
          <w:b/>
          <w:bCs/>
        </w:rPr>
        <w:t xml:space="preserve">      </w:t>
      </w:r>
      <w:r>
        <w:rPr>
          <w:bCs/>
        </w:rPr>
        <w:t xml:space="preserve">Обращение к опыту  своих предков в настоящее время,  особенно актуально, так как общество и государство остро нуждаются в образовательных моделях, обеспечивающих духовно-нравственные компоненты в содержании образования. </w:t>
      </w:r>
    </w:p>
    <w:p w:rsidR="005F2300" w:rsidRDefault="00E579FF">
      <w:pPr>
        <w:spacing w:line="360" w:lineRule="auto"/>
        <w:ind w:firstLine="709"/>
        <w:jc w:val="both"/>
        <w:rPr>
          <w:bCs/>
        </w:rPr>
      </w:pPr>
      <w:r>
        <w:rPr>
          <w:bCs/>
        </w:rPr>
        <w:tab/>
        <w:t xml:space="preserve">Дети учатся видеть </w:t>
      </w:r>
      <w:proofErr w:type="gramStart"/>
      <w:r>
        <w:rPr>
          <w:bCs/>
        </w:rPr>
        <w:t>мир</w:t>
      </w:r>
      <w:proofErr w:type="gramEnd"/>
      <w:r>
        <w:rPr>
          <w:bCs/>
        </w:rPr>
        <w:t xml:space="preserve"> глазами разных людей, учитывая то, что другой человек может воспринимать и оценивать те же факты и поступки, события совершенно по – иному. Воспитание терпимости к другим, ценностное отношение, отличающимся от собственных вкусами привычками, взглядами помогает дошкольнику не только найти общий язык со сверстниками, но и представителями других культур.</w:t>
      </w:r>
    </w:p>
    <w:p w:rsidR="005F2300" w:rsidRDefault="00E579FF">
      <w:pPr>
        <w:spacing w:line="360" w:lineRule="auto"/>
        <w:ind w:firstLine="709"/>
        <w:jc w:val="both"/>
        <w:rPr>
          <w:bCs/>
        </w:rPr>
      </w:pPr>
      <w:r>
        <w:rPr>
          <w:bCs/>
        </w:rPr>
        <w:tab/>
        <w:t>Воспитание с дошкольного детства уважения к своим корням, культуре, позволяет ребёнку уважительно относиться к культуре других народов.</w:t>
      </w:r>
    </w:p>
    <w:p w:rsidR="005F2300" w:rsidRDefault="00E579FF">
      <w:pPr>
        <w:spacing w:line="360" w:lineRule="auto"/>
        <w:ind w:firstLine="709"/>
        <w:jc w:val="both"/>
        <w:rPr>
          <w:bCs/>
        </w:rPr>
      </w:pPr>
      <w:r>
        <w:rPr>
          <w:bCs/>
        </w:rPr>
        <w:t xml:space="preserve">     Программа духовно-нравственного воспитания дошкольников дополняет систему дошкольного образования, ориентируя его на развитие духовно-нравственного потенциала ребенка, на интегративной основе с учетом условий, обеспечивающих гармонию человека со своим внутренним миром, природой и социумом. </w:t>
      </w:r>
    </w:p>
    <w:p w:rsidR="005F2300" w:rsidRDefault="00E579FF">
      <w:pPr>
        <w:spacing w:line="360" w:lineRule="auto"/>
        <w:ind w:firstLine="709"/>
        <w:jc w:val="both"/>
        <w:rPr>
          <w:bCs/>
        </w:rPr>
      </w:pPr>
      <w:r>
        <w:rPr>
          <w:b/>
          <w:bCs/>
        </w:rPr>
        <w:t xml:space="preserve">        </w:t>
      </w:r>
      <w:r>
        <w:rPr>
          <w:bCs/>
        </w:rPr>
        <w:t xml:space="preserve">Актуальность программы объясняется и тем, что, изучая  своё отечество, храня, умножая традиции русского народа нельзя не приобщиться </w:t>
      </w:r>
    </w:p>
    <w:p w:rsidR="005F2300" w:rsidRDefault="00E579FF">
      <w:pPr>
        <w:spacing w:line="360" w:lineRule="auto"/>
        <w:jc w:val="both"/>
        <w:rPr>
          <w:bCs/>
        </w:rPr>
      </w:pPr>
      <w:r>
        <w:rPr>
          <w:bCs/>
        </w:rPr>
        <w:t>к истокам народной культуры. Это способствует становлению  патриотов своей Родины.</w:t>
      </w:r>
    </w:p>
    <w:p w:rsidR="005F2300" w:rsidRDefault="00E579FF">
      <w:pPr>
        <w:spacing w:line="360" w:lineRule="auto"/>
        <w:ind w:firstLine="709"/>
        <w:jc w:val="both"/>
        <w:rPr>
          <w:bCs/>
        </w:rPr>
      </w:pPr>
      <w:bookmarkStart w:id="1" w:name="_Hlk80189941"/>
      <w:r>
        <w:rPr>
          <w:bCs/>
        </w:rPr>
        <w:lastRenderedPageBreak/>
        <w:t xml:space="preserve">Программа «Мой край </w:t>
      </w:r>
      <w:proofErr w:type="gramStart"/>
      <w:r>
        <w:rPr>
          <w:bCs/>
        </w:rPr>
        <w:t>родной-Казачий</w:t>
      </w:r>
      <w:proofErr w:type="gramEnd"/>
      <w:r>
        <w:rPr>
          <w:bCs/>
        </w:rPr>
        <w:t xml:space="preserve"> край» </w:t>
      </w:r>
      <w:bookmarkEnd w:id="1"/>
      <w:r>
        <w:rPr>
          <w:bCs/>
        </w:rPr>
        <w:t xml:space="preserve">рассчитана на детей младшего и старшего дошкольного возраста. Она обеспечивает единство воспитательных, обучающих и развивающих целей и задач, и реализуется  по различным направлениям. </w:t>
      </w:r>
    </w:p>
    <w:p w:rsidR="005F2300" w:rsidRDefault="005F2300">
      <w:pPr>
        <w:rPr>
          <w:b/>
        </w:rPr>
      </w:pPr>
    </w:p>
    <w:p w:rsidR="005F2300" w:rsidRDefault="00E579FF">
      <w:pPr>
        <w:rPr>
          <w:b/>
        </w:rPr>
      </w:pPr>
      <w:r>
        <w:rPr>
          <w:b/>
        </w:rPr>
        <w:t xml:space="preserve">                        </w:t>
      </w:r>
    </w:p>
    <w:p w:rsidR="005F2300" w:rsidRDefault="00E579FF">
      <w:pPr>
        <w:rPr>
          <w:b/>
        </w:rPr>
      </w:pPr>
      <w:r>
        <w:rPr>
          <w:b/>
        </w:rPr>
        <w:t>1. Целевой раздел.</w:t>
      </w:r>
    </w:p>
    <w:p w:rsidR="005F2300" w:rsidRDefault="005F2300"/>
    <w:p w:rsidR="005F2300" w:rsidRDefault="00E579FF">
      <w:pPr>
        <w:rPr>
          <w:b/>
          <w:bCs/>
        </w:rPr>
      </w:pPr>
      <w:r>
        <w:rPr>
          <w:b/>
          <w:bCs/>
        </w:rPr>
        <w:t>1.1. Пояснительная записка</w:t>
      </w:r>
    </w:p>
    <w:p w:rsidR="005F2300" w:rsidRDefault="00E579FF">
      <w:pPr>
        <w:spacing w:line="360" w:lineRule="auto"/>
        <w:jc w:val="both"/>
        <w:rPr>
          <w:bCs/>
        </w:rPr>
      </w:pPr>
      <w:r>
        <w:rPr>
          <w:bCs/>
        </w:rPr>
        <w:t xml:space="preserve">                               </w:t>
      </w:r>
    </w:p>
    <w:p w:rsidR="005F2300" w:rsidRDefault="00E579FF">
      <w:pPr>
        <w:pStyle w:val="af5"/>
        <w:numPr>
          <w:ilvl w:val="2"/>
          <w:numId w:val="23"/>
        </w:numPr>
        <w:spacing w:line="360" w:lineRule="auto"/>
        <w:jc w:val="both"/>
        <w:rPr>
          <w:b/>
          <w:bCs/>
        </w:rPr>
      </w:pPr>
      <w:r>
        <w:rPr>
          <w:b/>
          <w:bCs/>
        </w:rPr>
        <w:t>Цели и задачи  программы.</w:t>
      </w:r>
    </w:p>
    <w:p w:rsidR="005F2300" w:rsidRDefault="00E579FF">
      <w:pPr>
        <w:spacing w:line="360" w:lineRule="auto"/>
        <w:jc w:val="both"/>
      </w:pPr>
      <w:r>
        <w:t xml:space="preserve"> </w:t>
      </w:r>
      <w:r>
        <w:rPr>
          <w:b/>
          <w:bCs/>
          <w:i/>
          <w:iCs/>
        </w:rPr>
        <w:t>Цель программы</w:t>
      </w:r>
      <w:r>
        <w:t>:</w:t>
      </w:r>
    </w:p>
    <w:p w:rsidR="005F2300" w:rsidRDefault="00E579FF">
      <w:pPr>
        <w:spacing w:line="360" w:lineRule="auto"/>
        <w:jc w:val="both"/>
      </w:pPr>
      <w:r>
        <w:t xml:space="preserve"> </w:t>
      </w:r>
      <w:bookmarkStart w:id="2" w:name="_Hlk80112426"/>
      <w:r>
        <w:t xml:space="preserve">Создать условия </w:t>
      </w:r>
      <w:proofErr w:type="gramStart"/>
      <w:r>
        <w:t>для</w:t>
      </w:r>
      <w:proofErr w:type="gramEnd"/>
      <w:r>
        <w:t xml:space="preserve"> </w:t>
      </w:r>
      <w:proofErr w:type="gramStart"/>
      <w:r>
        <w:t>развитие</w:t>
      </w:r>
      <w:proofErr w:type="gramEnd"/>
      <w:r>
        <w:t xml:space="preserve"> у дошкольников ценностного отношения к культуре и истории Донского края, зарождение личностных смыслов.</w:t>
      </w:r>
      <w:bookmarkEnd w:id="2"/>
    </w:p>
    <w:p w:rsidR="005F2300" w:rsidRDefault="005F2300">
      <w:pPr>
        <w:pStyle w:val="af4"/>
        <w:spacing w:before="0" w:beforeAutospacing="0" w:after="0" w:afterAutospacing="0" w:line="360" w:lineRule="auto"/>
        <w:ind w:firstLine="709"/>
        <w:jc w:val="both"/>
        <w:rPr>
          <w:b/>
          <w:bCs/>
          <w:i/>
          <w:iCs/>
        </w:rPr>
      </w:pPr>
    </w:p>
    <w:p w:rsidR="005F2300" w:rsidRDefault="00E579FF">
      <w:pPr>
        <w:pStyle w:val="af4"/>
        <w:spacing w:before="0" w:beforeAutospacing="0" w:after="0" w:afterAutospacing="0" w:line="360" w:lineRule="auto"/>
        <w:jc w:val="both"/>
      </w:pPr>
      <w:r>
        <w:rPr>
          <w:b/>
          <w:bCs/>
          <w:i/>
          <w:iCs/>
        </w:rPr>
        <w:t>Задачи программы</w:t>
      </w:r>
      <w:r>
        <w:t xml:space="preserve">  </w:t>
      </w:r>
    </w:p>
    <w:p w:rsidR="005F2300" w:rsidRDefault="00E579FF">
      <w:pPr>
        <w:pStyle w:val="af4"/>
        <w:numPr>
          <w:ilvl w:val="0"/>
          <w:numId w:val="39"/>
        </w:numPr>
        <w:spacing w:before="0" w:beforeAutospacing="0" w:after="0" w:afterAutospacing="0" w:line="360" w:lineRule="auto"/>
        <w:ind w:left="426" w:hanging="66"/>
        <w:jc w:val="both"/>
      </w:pPr>
      <w:r>
        <w:t xml:space="preserve">создать условия </w:t>
      </w:r>
      <w:proofErr w:type="gramStart"/>
      <w:r>
        <w:t>для</w:t>
      </w:r>
      <w:proofErr w:type="gramEnd"/>
      <w:r>
        <w:t xml:space="preserve"> </w:t>
      </w:r>
      <w:proofErr w:type="gramStart"/>
      <w:r>
        <w:t>развитие</w:t>
      </w:r>
      <w:proofErr w:type="gramEnd"/>
      <w:r>
        <w:t xml:space="preserve"> у детей интереса к культуре и истории Донского края.</w:t>
      </w:r>
    </w:p>
    <w:p w:rsidR="005F2300" w:rsidRDefault="00E579FF">
      <w:pPr>
        <w:pStyle w:val="af4"/>
        <w:numPr>
          <w:ilvl w:val="0"/>
          <w:numId w:val="39"/>
        </w:numPr>
        <w:spacing w:line="360" w:lineRule="auto"/>
        <w:ind w:left="426" w:hanging="66"/>
        <w:jc w:val="both"/>
      </w:pPr>
      <w:r>
        <w:t xml:space="preserve"> Развитие эмоционально-эстетической сферы ребенка в процессе восприятия музыкальных, литературных, архитектурных, изобразительных произведений искусства родного края.</w:t>
      </w:r>
    </w:p>
    <w:p w:rsidR="005F2300" w:rsidRDefault="00E579FF">
      <w:pPr>
        <w:pStyle w:val="af4"/>
        <w:numPr>
          <w:ilvl w:val="0"/>
          <w:numId w:val="39"/>
        </w:numPr>
        <w:spacing w:before="0" w:beforeAutospacing="0" w:after="0" w:afterAutospacing="0" w:line="360" w:lineRule="auto"/>
        <w:ind w:left="426" w:hanging="66"/>
        <w:jc w:val="both"/>
      </w:pPr>
      <w:r>
        <w:t xml:space="preserve"> Развитие творческого потенциала младших дошкольников в художественно-изобразительной, речевой, конструктивной, игровой деятельности</w:t>
      </w:r>
    </w:p>
    <w:p w:rsidR="005F2300" w:rsidRDefault="00E579FF">
      <w:pPr>
        <w:pStyle w:val="af4"/>
        <w:numPr>
          <w:ilvl w:val="0"/>
          <w:numId w:val="39"/>
        </w:numPr>
        <w:spacing w:before="0" w:beforeAutospacing="0" w:after="0" w:afterAutospacing="0" w:line="360" w:lineRule="auto"/>
        <w:ind w:left="426" w:hanging="66"/>
        <w:jc w:val="both"/>
      </w:pPr>
      <w:r>
        <w:t xml:space="preserve"> Создание условий, обеспечивающих познание ребенком ценностей истории и культуры родного края, способствующих зарождению личностных смыслов.</w:t>
      </w:r>
    </w:p>
    <w:p w:rsidR="005F2300" w:rsidRDefault="00E579FF">
      <w:pPr>
        <w:pStyle w:val="af4"/>
        <w:spacing w:before="0" w:beforeAutospacing="0" w:after="0" w:afterAutospacing="0" w:line="360" w:lineRule="auto"/>
        <w:jc w:val="both"/>
      </w:pPr>
      <w:r>
        <w:t>.</w:t>
      </w:r>
    </w:p>
    <w:p w:rsidR="005F2300" w:rsidRDefault="005F2300">
      <w:pPr>
        <w:pStyle w:val="af4"/>
        <w:spacing w:before="0" w:beforeAutospacing="0" w:after="0" w:afterAutospacing="0" w:line="360" w:lineRule="auto"/>
        <w:jc w:val="both"/>
      </w:pPr>
    </w:p>
    <w:p w:rsidR="005F2300" w:rsidRDefault="00E579FF">
      <w:pPr>
        <w:pStyle w:val="af4"/>
        <w:spacing w:before="0" w:beforeAutospacing="0" w:after="0" w:afterAutospacing="0" w:line="360" w:lineRule="auto"/>
        <w:jc w:val="both"/>
      </w:pPr>
      <w:r>
        <w:t xml:space="preserve">         Задачи, реализуемые программой, строятся в зависимости от целей и форм организации деятельности детей и решаются через </w:t>
      </w:r>
      <w:proofErr w:type="spellStart"/>
      <w:r>
        <w:t>соисполнительский</w:t>
      </w:r>
      <w:proofErr w:type="spellEnd"/>
      <w:r>
        <w:t>, драматургический, режиссерский механизмы.</w:t>
      </w:r>
    </w:p>
    <w:p w:rsidR="005F2300" w:rsidRDefault="00E579FF">
      <w:pPr>
        <w:pStyle w:val="af4"/>
        <w:spacing w:before="0" w:beforeAutospacing="0" w:after="0" w:afterAutospacing="0" w:line="360" w:lineRule="auto"/>
        <w:jc w:val="both"/>
      </w:pPr>
      <w:r>
        <w:t xml:space="preserve">1. </w:t>
      </w:r>
      <w:proofErr w:type="spellStart"/>
      <w:r>
        <w:t>Соисполнительский</w:t>
      </w:r>
      <w:proofErr w:type="spellEnd"/>
      <w:r>
        <w:t xml:space="preserve"> механизм ориентирован на восприятие произведений искусства родного края, ценностей, заложенных в них.</w:t>
      </w:r>
    </w:p>
    <w:p w:rsidR="005F2300" w:rsidRDefault="00E579FF">
      <w:pPr>
        <w:pStyle w:val="af4"/>
        <w:spacing w:before="0" w:beforeAutospacing="0" w:after="0" w:afterAutospacing="0" w:line="360" w:lineRule="auto"/>
        <w:jc w:val="both"/>
      </w:pPr>
      <w:r>
        <w:t>2. Драматургический механизм обуславливает возникновение продуктивно-творческой деятельности, где ребенок вступает в диалог с миром искусства.</w:t>
      </w:r>
    </w:p>
    <w:p w:rsidR="005F2300" w:rsidRDefault="00E579FF">
      <w:pPr>
        <w:pStyle w:val="af4"/>
        <w:spacing w:before="0" w:beforeAutospacing="0" w:after="0" w:afterAutospacing="0" w:line="360" w:lineRule="auto"/>
        <w:jc w:val="both"/>
      </w:pPr>
      <w:r>
        <w:t xml:space="preserve">3. Режиссерский механизм обуславливает возникновение самостоятельной продуктивно-творческой деятельности, выступающий как  способ его самовыражения.     </w:t>
      </w:r>
    </w:p>
    <w:p w:rsidR="005F2300" w:rsidRDefault="00E579FF">
      <w:pPr>
        <w:pStyle w:val="af4"/>
        <w:spacing w:before="0" w:beforeAutospacing="0" w:after="0" w:afterAutospacing="0" w:line="360" w:lineRule="auto"/>
        <w:jc w:val="both"/>
      </w:pPr>
      <w:r>
        <w:t>Отличительными признаками программы является то, что содержание раскрывает культурно-познавательные, гуманистические, нравственные, эстетические ценности искусства родного края. Содержание программы предусматривает знакомство дошкольников с историей родного края, изобразительными, музыкальными, литературными произведениями, архитектурой и градостроительством Донского края</w:t>
      </w:r>
    </w:p>
    <w:p w:rsidR="005F2300" w:rsidRDefault="00E579FF">
      <w:pPr>
        <w:spacing w:line="360" w:lineRule="auto"/>
        <w:jc w:val="both"/>
        <w:rPr>
          <w:bCs/>
        </w:rPr>
      </w:pPr>
      <w:r>
        <w:rPr>
          <w:bCs/>
        </w:rPr>
        <w:lastRenderedPageBreak/>
        <w:t xml:space="preserve">                      </w:t>
      </w:r>
    </w:p>
    <w:p w:rsidR="005F2300" w:rsidRDefault="00E579FF">
      <w:pPr>
        <w:pStyle w:val="af4"/>
        <w:numPr>
          <w:ilvl w:val="2"/>
          <w:numId w:val="23"/>
        </w:numPr>
        <w:spacing w:before="0" w:beforeAutospacing="0" w:after="0" w:afterAutospacing="0" w:line="360" w:lineRule="auto"/>
        <w:jc w:val="both"/>
        <w:rPr>
          <w:b/>
        </w:rPr>
      </w:pPr>
      <w:r>
        <w:rPr>
          <w:b/>
          <w:bCs/>
        </w:rPr>
        <w:t>Принципы  и подходы к формированию Программы:</w:t>
      </w:r>
      <w:r>
        <w:rPr>
          <w:b/>
        </w:rPr>
        <w:t xml:space="preserve"> </w:t>
      </w:r>
    </w:p>
    <w:p w:rsidR="005F2300" w:rsidRDefault="00E579FF">
      <w:pPr>
        <w:pStyle w:val="af4"/>
        <w:spacing w:before="0" w:beforeAutospacing="0" w:after="0" w:afterAutospacing="0" w:line="360" w:lineRule="auto"/>
        <w:jc w:val="both"/>
        <w:rPr>
          <w:iCs/>
        </w:rPr>
      </w:pPr>
      <w:r>
        <w:rPr>
          <w:iCs/>
        </w:rPr>
        <w:t xml:space="preserve">- </w:t>
      </w:r>
      <w:proofErr w:type="spellStart"/>
      <w:r>
        <w:rPr>
          <w:iCs/>
        </w:rPr>
        <w:t>региональность</w:t>
      </w:r>
      <w:proofErr w:type="spellEnd"/>
      <w:r>
        <w:rPr>
          <w:iCs/>
        </w:rPr>
        <w:t xml:space="preserve"> (ориентация на учет особенностей региона во всем образовательно-воспитательном процессе);</w:t>
      </w:r>
    </w:p>
    <w:p w:rsidR="005F2300" w:rsidRDefault="00E579FF">
      <w:pPr>
        <w:pStyle w:val="af4"/>
        <w:spacing w:before="0" w:beforeAutospacing="0" w:after="0" w:afterAutospacing="0" w:line="360" w:lineRule="auto"/>
        <w:jc w:val="both"/>
        <w:rPr>
          <w:iCs/>
        </w:rPr>
      </w:pPr>
      <w:r>
        <w:rPr>
          <w:iCs/>
        </w:rPr>
        <w:t xml:space="preserve">- </w:t>
      </w:r>
      <w:proofErr w:type="spellStart"/>
      <w:r>
        <w:rPr>
          <w:iCs/>
        </w:rPr>
        <w:t>гуманитаризация</w:t>
      </w:r>
      <w:proofErr w:type="spellEnd"/>
      <w:r>
        <w:rPr>
          <w:iCs/>
        </w:rPr>
        <w:t xml:space="preserve"> (широкое включение в региональное содержание знаний о человеке, формирование гуманистического мировоззрения, создание условий для самопознания, самореализации развивающей личности);</w:t>
      </w:r>
    </w:p>
    <w:p w:rsidR="005F2300" w:rsidRDefault="00E579FF">
      <w:pPr>
        <w:pStyle w:val="af4"/>
        <w:spacing w:before="0" w:beforeAutospacing="0" w:after="0" w:afterAutospacing="0" w:line="360" w:lineRule="auto"/>
        <w:jc w:val="both"/>
        <w:rPr>
          <w:iCs/>
        </w:rPr>
      </w:pPr>
      <w:r>
        <w:rPr>
          <w:iCs/>
        </w:rPr>
        <w:t>- историзма (раскрытие исторической обусловленности тех или иных явлений, процессов);</w:t>
      </w:r>
    </w:p>
    <w:p w:rsidR="005F2300" w:rsidRDefault="00E579FF">
      <w:pPr>
        <w:pStyle w:val="af4"/>
        <w:spacing w:before="0" w:beforeAutospacing="0" w:after="0" w:afterAutospacing="0" w:line="360" w:lineRule="auto"/>
        <w:jc w:val="both"/>
        <w:rPr>
          <w:iCs/>
        </w:rPr>
      </w:pPr>
      <w:r>
        <w:rPr>
          <w:iCs/>
        </w:rPr>
        <w:t xml:space="preserve">- комплектность и </w:t>
      </w:r>
      <w:proofErr w:type="spellStart"/>
      <w:r>
        <w:rPr>
          <w:iCs/>
        </w:rPr>
        <w:t>интегративность</w:t>
      </w:r>
      <w:proofErr w:type="spellEnd"/>
      <w:r>
        <w:rPr>
          <w:iCs/>
        </w:rPr>
        <w:t xml:space="preserve"> (объединение различных аспектов содержания в единое целое, развитие новой целостности).</w:t>
      </w:r>
    </w:p>
    <w:p w:rsidR="005F2300" w:rsidRDefault="00E579FF">
      <w:pPr>
        <w:pStyle w:val="af4"/>
        <w:spacing w:before="0" w:beforeAutospacing="0" w:after="0" w:afterAutospacing="0" w:line="360" w:lineRule="auto"/>
        <w:jc w:val="both"/>
        <w:rPr>
          <w:iCs/>
        </w:rPr>
      </w:pPr>
      <w:r>
        <w:rPr>
          <w:iCs/>
        </w:rPr>
        <w:t xml:space="preserve">          Обновление содержания историко-культурного казачьего компонента ДОУ осуществляется в соответствии с ФГОС ДО, одной из задач которых является формирование гендерной, семейной, гражданской принадлежности, патриотических чувств, чувства принадлежности к мировому сообществу.</w:t>
      </w:r>
    </w:p>
    <w:p w:rsidR="005F2300" w:rsidRDefault="005F2300">
      <w:pPr>
        <w:spacing w:line="360" w:lineRule="auto"/>
        <w:jc w:val="both"/>
        <w:rPr>
          <w:bCs/>
        </w:rPr>
      </w:pPr>
    </w:p>
    <w:p w:rsidR="005F2300" w:rsidRDefault="00E579FF">
      <w:pPr>
        <w:pStyle w:val="af4"/>
        <w:numPr>
          <w:ilvl w:val="2"/>
          <w:numId w:val="23"/>
        </w:numPr>
        <w:spacing w:before="0" w:beforeAutospacing="0" w:after="0" w:afterAutospacing="0" w:line="360" w:lineRule="auto"/>
        <w:jc w:val="both"/>
        <w:rPr>
          <w:b/>
          <w:iCs/>
        </w:rPr>
      </w:pPr>
      <w:r>
        <w:rPr>
          <w:b/>
          <w:iCs/>
        </w:rPr>
        <w:t>Значимые для разработки и реализации Программы, характеристики  особенности развития детей дошкольного возраста.</w:t>
      </w:r>
    </w:p>
    <w:p w:rsidR="005F2300" w:rsidRDefault="00E579FF">
      <w:pPr>
        <w:pStyle w:val="af4"/>
        <w:spacing w:line="360" w:lineRule="auto"/>
        <w:ind w:left="141"/>
        <w:jc w:val="both"/>
        <w:rPr>
          <w:b/>
          <w:i/>
          <w:iCs/>
          <w:u w:val="single"/>
        </w:rPr>
      </w:pPr>
      <w:r>
        <w:rPr>
          <w:b/>
          <w:i/>
          <w:iCs/>
          <w:u w:val="single"/>
        </w:rPr>
        <w:t>Вторая младшая группа (от 3 до 4 лет)</w:t>
      </w:r>
    </w:p>
    <w:p w:rsidR="005F2300" w:rsidRDefault="00E579FF">
      <w:pPr>
        <w:pStyle w:val="af4"/>
        <w:spacing w:line="360" w:lineRule="auto"/>
        <w:ind w:left="141"/>
        <w:jc w:val="both"/>
        <w:rPr>
          <w:iCs/>
        </w:rPr>
      </w:pPr>
      <w:r>
        <w:rPr>
          <w:iCs/>
        </w:rPr>
        <w:t xml:space="preserve">       В возрасте 3 – 4 лет ребёнок постепенно выходит за пределы семейного круга. Его общение становится </w:t>
      </w:r>
      <w:proofErr w:type="spellStart"/>
      <w:r>
        <w:rPr>
          <w:iCs/>
        </w:rPr>
        <w:t>внеситуативным</w:t>
      </w:r>
      <w:proofErr w:type="spellEnd"/>
      <w:r>
        <w:rPr>
          <w:iCs/>
        </w:rPr>
        <w:t>. Взрослый становится для ребёнка не только членом семьи, но и носителем определённой общественной функции. Желание ребёнка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w:t>
      </w:r>
    </w:p>
    <w:p w:rsidR="005F2300" w:rsidRDefault="00E579FF">
      <w:pPr>
        <w:pStyle w:val="af4"/>
        <w:spacing w:line="360" w:lineRule="auto"/>
        <w:ind w:left="141"/>
        <w:jc w:val="both"/>
        <w:rPr>
          <w:iCs/>
        </w:rPr>
      </w:pPr>
      <w:r>
        <w:rPr>
          <w:iCs/>
        </w:rPr>
        <w:t xml:space="preserve">Главной особенностью игры является её условность: выполнение одних действий с одними предметами предполагает их </w:t>
      </w:r>
      <w:proofErr w:type="spellStart"/>
      <w:r>
        <w:rPr>
          <w:iCs/>
        </w:rPr>
        <w:t>отнесённость</w:t>
      </w:r>
      <w:proofErr w:type="spellEnd"/>
      <w:r>
        <w:rPr>
          <w:iCs/>
        </w:rPr>
        <w:t xml:space="preserve"> к другим действиям с другими предметами. 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ограничиваются  игрой с одной-двумя ролями и простыми, неразвёрнутыми сюжетами. Игры с правилами в этом возрасте только начинают формироваться.</w:t>
      </w:r>
    </w:p>
    <w:p w:rsidR="005F2300" w:rsidRDefault="00E579FF">
      <w:pPr>
        <w:pStyle w:val="af4"/>
        <w:spacing w:line="360" w:lineRule="auto"/>
        <w:ind w:left="141"/>
        <w:jc w:val="both"/>
        <w:rPr>
          <w:iCs/>
        </w:rPr>
      </w:pPr>
      <w:r>
        <w:rPr>
          <w:iCs/>
        </w:rPr>
        <w:t xml:space="preserve">Изобразительная деятельность ребёнка  зависит от его представлений о предмете. 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детализированы. Дети </w:t>
      </w:r>
      <w:r>
        <w:rPr>
          <w:iCs/>
        </w:rPr>
        <w:lastRenderedPageBreak/>
        <w:t>уже могут использовать цвет. Большое значение для развития мелкой моторики имеет лепка. Младшие дошкольники способны под руководством взрослого вылепить простые предметы. Известно, что аппликация оказывает положительное влияние на развитие восприятия. В этом возрасте детям доступны простейшие виды аппликации.</w:t>
      </w:r>
    </w:p>
    <w:p w:rsidR="005F2300" w:rsidRDefault="00E579FF">
      <w:pPr>
        <w:pStyle w:val="af4"/>
        <w:spacing w:line="360" w:lineRule="auto"/>
        <w:ind w:left="141"/>
        <w:jc w:val="both"/>
        <w:rPr>
          <w:iCs/>
        </w:rPr>
      </w:pPr>
      <w:r>
        <w:rPr>
          <w:iCs/>
        </w:rPr>
        <w:t>Конструктивная деятельность в младшем дошкольном возрасте ограничена возведением несложных построек по образцу и по замыслу.</w:t>
      </w:r>
    </w:p>
    <w:p w:rsidR="005F2300" w:rsidRDefault="00E579FF">
      <w:pPr>
        <w:pStyle w:val="af4"/>
        <w:spacing w:line="360" w:lineRule="auto"/>
        <w:ind w:left="141"/>
        <w:jc w:val="both"/>
        <w:rPr>
          <w:iCs/>
        </w:rPr>
      </w:pPr>
      <w:r>
        <w:rPr>
          <w:iCs/>
        </w:rPr>
        <w:t xml:space="preserve">В младшем дошкольном возрасте развивается перцептивная деятельность. Дети от использования </w:t>
      </w:r>
      <w:proofErr w:type="spellStart"/>
      <w:r>
        <w:rPr>
          <w:iCs/>
        </w:rPr>
        <w:t>предэталонов</w:t>
      </w:r>
      <w:proofErr w:type="spellEnd"/>
      <w:r>
        <w:rPr>
          <w:iCs/>
        </w:rPr>
        <w:t xml:space="preserve"> – индивидуальных единиц</w:t>
      </w:r>
      <w:r>
        <w:rPr>
          <w:iCs/>
        </w:rPr>
        <w:tab/>
        <w:t xml:space="preserve"> восприятия – переходя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определённой организации образовательного процесса – и в помещении всего дошкольного учреждения.</w:t>
      </w:r>
    </w:p>
    <w:p w:rsidR="005F2300" w:rsidRDefault="00E579FF">
      <w:pPr>
        <w:pStyle w:val="af4"/>
        <w:spacing w:line="360" w:lineRule="auto"/>
        <w:ind w:left="141"/>
        <w:jc w:val="both"/>
        <w:rPr>
          <w:iCs/>
        </w:rPr>
      </w:pPr>
      <w:r>
        <w:rPr>
          <w:iCs/>
        </w:rPr>
        <w:t>Развиваются память и внимание. По просьбе взрослого дети могут запомнить 3 – 4 слова и 5 – 6 названий предметов. К концу младшего дошкольного возраста они способны запомнить значительные отрывки из любимых произведений.</w:t>
      </w:r>
    </w:p>
    <w:p w:rsidR="005F2300" w:rsidRDefault="00E579FF">
      <w:pPr>
        <w:pStyle w:val="af4"/>
        <w:spacing w:line="360" w:lineRule="auto"/>
        <w:ind w:left="141"/>
        <w:jc w:val="both"/>
        <w:rPr>
          <w:iCs/>
        </w:rPr>
      </w:pPr>
      <w:r>
        <w:rPr>
          <w:iCs/>
        </w:rPr>
        <w:t>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учётом желаемого результата. Дошкольники способны установить некоторые скрытые связи и отношения между предметами.</w:t>
      </w:r>
    </w:p>
    <w:p w:rsidR="005F2300" w:rsidRDefault="00E579FF">
      <w:pPr>
        <w:pStyle w:val="af4"/>
        <w:spacing w:line="360" w:lineRule="auto"/>
        <w:ind w:left="141"/>
        <w:jc w:val="both"/>
        <w:rPr>
          <w:iCs/>
        </w:rPr>
      </w:pPr>
      <w:r>
        <w:rPr>
          <w:iCs/>
        </w:rPr>
        <w:t>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w:t>
      </w:r>
    </w:p>
    <w:p w:rsidR="005F2300" w:rsidRDefault="00E579FF">
      <w:pPr>
        <w:pStyle w:val="af4"/>
        <w:spacing w:line="360" w:lineRule="auto"/>
        <w:ind w:left="141"/>
        <w:jc w:val="both"/>
        <w:rPr>
          <w:iCs/>
        </w:rPr>
      </w:pPr>
      <w:r>
        <w:rPr>
          <w:iCs/>
        </w:rPr>
        <w:t>Взаимоотношения детей ярко проявляются в игровой деятельности. Они скорее играют радом, чем активно вступают во взаимодействие.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Положение ребёнка в группе сверстников во многом определяется мнением воспитателя.</w:t>
      </w:r>
    </w:p>
    <w:p w:rsidR="005F2300" w:rsidRDefault="00E579FF">
      <w:pPr>
        <w:pStyle w:val="af4"/>
        <w:spacing w:line="360" w:lineRule="auto"/>
        <w:ind w:left="141"/>
        <w:jc w:val="both"/>
        <w:rPr>
          <w:b/>
          <w:iCs/>
        </w:rPr>
      </w:pPr>
      <w:r>
        <w:rPr>
          <w:iCs/>
        </w:rPr>
        <w:t xml:space="preserve">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поведение ребёнка ещё ситуативное. Вместе с тем можно наблюдать и случаи ограничения собственных побуждений самим ребёнком, сопровождаемые словесными указаниями. Начинает развиваться самооценка, при этом дети в значительной мере </w:t>
      </w:r>
      <w:r>
        <w:rPr>
          <w:iCs/>
        </w:rPr>
        <w:lastRenderedPageBreak/>
        <w:t>ориентируются на оценку воспитателя. Продолжает развиваться также  их половая идентификация, что проявляется в характере выбираемых игрушек и сюжетов.</w:t>
      </w:r>
    </w:p>
    <w:p w:rsidR="005F2300" w:rsidRDefault="00E579FF">
      <w:pPr>
        <w:pStyle w:val="af4"/>
        <w:tabs>
          <w:tab w:val="left" w:pos="5384"/>
        </w:tabs>
        <w:spacing w:line="360" w:lineRule="auto"/>
        <w:jc w:val="both"/>
        <w:rPr>
          <w:b/>
          <w:i/>
          <w:iCs/>
          <w:u w:val="single"/>
        </w:rPr>
      </w:pPr>
      <w:r>
        <w:rPr>
          <w:b/>
          <w:i/>
          <w:iCs/>
          <w:u w:val="single"/>
        </w:rPr>
        <w:t>Средняя группа (от 4 до 5 лет)</w:t>
      </w:r>
    </w:p>
    <w:p w:rsidR="005F2300" w:rsidRDefault="00E579FF">
      <w:pPr>
        <w:pStyle w:val="af4"/>
        <w:spacing w:line="360" w:lineRule="auto"/>
        <w:jc w:val="both"/>
        <w:rPr>
          <w:iCs/>
        </w:rPr>
      </w:pPr>
      <w:r>
        <w:rPr>
          <w:iCs/>
        </w:rPr>
        <w:t xml:space="preserve">            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не ради них самих, а ради смысла игры. Происходит разделение игровых и реальных взаимодействий детей.</w:t>
      </w:r>
    </w:p>
    <w:p w:rsidR="005F2300" w:rsidRDefault="00E579FF">
      <w:pPr>
        <w:pStyle w:val="af4"/>
        <w:spacing w:line="360" w:lineRule="auto"/>
        <w:jc w:val="both"/>
        <w:rPr>
          <w:iCs/>
        </w:rPr>
      </w:pPr>
      <w:r>
        <w:rPr>
          <w:iCs/>
        </w:rPr>
        <w:t>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её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т.д.</w:t>
      </w:r>
    </w:p>
    <w:p w:rsidR="005F2300" w:rsidRDefault="00E579FF">
      <w:pPr>
        <w:pStyle w:val="af4"/>
        <w:spacing w:line="360" w:lineRule="auto"/>
        <w:jc w:val="both"/>
        <w:rPr>
          <w:iCs/>
        </w:rPr>
      </w:pPr>
      <w:r>
        <w:rPr>
          <w:iCs/>
        </w:rPr>
        <w:t xml:space="preserve">Усложняется конструирование. Постройки могут включать 5 – 6 деталей. Формируются навыки конструирования по собственному замыслу, а также планирование последовательности действий.                                                       </w:t>
      </w:r>
    </w:p>
    <w:p w:rsidR="005F2300" w:rsidRDefault="00E579FF">
      <w:pPr>
        <w:pStyle w:val="af4"/>
        <w:spacing w:line="360" w:lineRule="auto"/>
        <w:jc w:val="both"/>
        <w:rPr>
          <w:iCs/>
        </w:rPr>
      </w:pPr>
      <w:r>
        <w:rPr>
          <w:iCs/>
        </w:rPr>
        <w:t>Двигательная сфера ребёнка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 К концу  среднего дошкольного возраста восприятие детей становится более развитым. Они оказываются способными называть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Возрастает объём памяти. Дети запоминают до 7 – 8 названий предметов. Начинает складываться произвольное внимание: дети способны принять задачу на запоминание, помнят поручения взрослых, могут выучить небольшое стихотворение и т.д.</w:t>
      </w:r>
    </w:p>
    <w:p w:rsidR="005F2300" w:rsidRDefault="00E579FF">
      <w:pPr>
        <w:pStyle w:val="af4"/>
        <w:spacing w:line="360" w:lineRule="auto"/>
        <w:jc w:val="both"/>
        <w:rPr>
          <w:iCs/>
        </w:rPr>
      </w:pPr>
      <w:r>
        <w:rPr>
          <w:iCs/>
        </w:rPr>
        <w:t>Начинает развиваться образное мышление. Дети оказываются способными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произойдёт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5F2300" w:rsidRDefault="00E579FF">
      <w:pPr>
        <w:pStyle w:val="af4"/>
        <w:spacing w:line="360" w:lineRule="auto"/>
        <w:jc w:val="both"/>
        <w:rPr>
          <w:iCs/>
        </w:rPr>
      </w:pPr>
      <w:r>
        <w:rPr>
          <w:iCs/>
        </w:rPr>
        <w:lastRenderedPageBreak/>
        <w:t xml:space="preserve">Для детей этого возраста особенно характерны известные феномены Ж. Пиаже: сохранение количества, объёма и величины. Например, если им предъявить три чёрных кружка из бумаги и семь белых кружков из бумаги и спросить: «Каких кружков больше – чёрных или белых?», большинство                                                </w:t>
      </w:r>
    </w:p>
    <w:p w:rsidR="005F2300" w:rsidRDefault="00E579FF">
      <w:pPr>
        <w:pStyle w:val="af4"/>
        <w:spacing w:line="360" w:lineRule="auto"/>
        <w:jc w:val="both"/>
        <w:rPr>
          <w:iCs/>
        </w:rPr>
      </w:pPr>
      <w:r>
        <w:rPr>
          <w:iCs/>
        </w:rPr>
        <w:t>ответят, что белых больше. Но если спросить: «Каких больше – белых или бумажных?», ответ будет таким же – больше белых.</w:t>
      </w:r>
    </w:p>
    <w:p w:rsidR="005F2300" w:rsidRDefault="00E579FF">
      <w:pPr>
        <w:pStyle w:val="af4"/>
        <w:spacing w:line="360" w:lineRule="auto"/>
        <w:jc w:val="both"/>
        <w:rPr>
          <w:iCs/>
        </w:rPr>
      </w:pPr>
      <w:r>
        <w:rPr>
          <w:iCs/>
        </w:rPr>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w:t>
      </w:r>
    </w:p>
    <w:p w:rsidR="005F2300" w:rsidRDefault="00E579FF">
      <w:pPr>
        <w:pStyle w:val="af4"/>
        <w:spacing w:line="360" w:lineRule="auto"/>
        <w:jc w:val="both"/>
        <w:rPr>
          <w:iCs/>
        </w:rPr>
      </w:pPr>
      <w:r>
        <w:rPr>
          <w:iCs/>
        </w:rPr>
        <w:t xml:space="preserve">Увеличивается устойчивость внимания. Ребёнку оказывается доступной сосредоточенная деятельность в течение 15 – 20 минут. Он способен удерживать в памяти при выполнении каких-либо действий несложное условие. </w:t>
      </w:r>
    </w:p>
    <w:p w:rsidR="005F2300" w:rsidRDefault="00E579FF">
      <w:pPr>
        <w:pStyle w:val="af4"/>
        <w:spacing w:line="360" w:lineRule="auto"/>
        <w:jc w:val="both"/>
        <w:rPr>
          <w:iCs/>
        </w:rPr>
      </w:pPr>
      <w:r>
        <w:rPr>
          <w:iCs/>
        </w:rPr>
        <w:t>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интонацию выделяют речь тех или иных персонажей. Интерес вызывают ритмическая структура речи, рифмы.</w:t>
      </w:r>
    </w:p>
    <w:p w:rsidR="005F2300" w:rsidRDefault="00E579FF">
      <w:pPr>
        <w:pStyle w:val="af4"/>
        <w:spacing w:line="360" w:lineRule="auto"/>
        <w:jc w:val="both"/>
        <w:rPr>
          <w:iCs/>
        </w:rPr>
      </w:pPr>
      <w:r>
        <w:rPr>
          <w:iCs/>
        </w:rPr>
        <w:t xml:space="preserve">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w:t>
      </w:r>
      <w:proofErr w:type="gramStart"/>
      <w:r>
        <w:rPr>
          <w:iCs/>
        </w:rPr>
        <w:t>со</w:t>
      </w:r>
      <w:proofErr w:type="gramEnd"/>
      <w:r>
        <w:rPr>
          <w:iCs/>
        </w:rPr>
        <w:t xml:space="preserve"> взрослыми становится вне ситуативной.</w:t>
      </w:r>
    </w:p>
    <w:p w:rsidR="005F2300" w:rsidRDefault="00E579FF">
      <w:pPr>
        <w:pStyle w:val="af4"/>
        <w:spacing w:line="360" w:lineRule="auto"/>
        <w:jc w:val="both"/>
        <w:rPr>
          <w:iCs/>
        </w:rPr>
      </w:pPr>
      <w:r>
        <w:rPr>
          <w:iCs/>
        </w:rPr>
        <w:t>Изменяется содержание общения ребёнка и взрослого. Оно выходит за пределы конкретной ситуации, в которой оказывается ребёнок. Ведущим становится познавательный мотив. Информация, которую ребёнок получает в процессе общения, может быть сложной и трудной для понимания, но она вызывает у него интерес.</w:t>
      </w:r>
    </w:p>
    <w:p w:rsidR="005F2300" w:rsidRDefault="00E579FF">
      <w:pPr>
        <w:pStyle w:val="af4"/>
        <w:spacing w:line="360" w:lineRule="auto"/>
        <w:jc w:val="both"/>
        <w:rPr>
          <w:iCs/>
        </w:rPr>
      </w:pPr>
      <w:r>
        <w:rPr>
          <w:iCs/>
        </w:rPr>
        <w:t xml:space="preserve">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w:t>
      </w:r>
    </w:p>
    <w:p w:rsidR="005F2300" w:rsidRDefault="00E579FF">
      <w:pPr>
        <w:pStyle w:val="af4"/>
        <w:spacing w:line="360" w:lineRule="auto"/>
        <w:jc w:val="both"/>
        <w:rPr>
          <w:iCs/>
        </w:rPr>
      </w:pPr>
      <w:r>
        <w:rPr>
          <w:iCs/>
        </w:rPr>
        <w:t xml:space="preserve">Взаимоотношения со сверстниками характеризуются избирательностью, которая выражается в предпочтении одних детей другим. Появляются постоянные партнёры по играм. В группах начинают выделяться лидеры. Появляются </w:t>
      </w:r>
      <w:proofErr w:type="spellStart"/>
      <w:r>
        <w:rPr>
          <w:iCs/>
        </w:rPr>
        <w:t>конкурентность</w:t>
      </w:r>
      <w:proofErr w:type="spellEnd"/>
      <w:r>
        <w:rPr>
          <w:iCs/>
        </w:rPr>
        <w:t xml:space="preserve">, </w:t>
      </w:r>
      <w:proofErr w:type="spellStart"/>
      <w:r>
        <w:rPr>
          <w:iCs/>
        </w:rPr>
        <w:t>соревновательность</w:t>
      </w:r>
      <w:proofErr w:type="spellEnd"/>
      <w:r>
        <w:rPr>
          <w:iCs/>
        </w:rPr>
        <w:t xml:space="preserve">. Последняя важна для сравнения себя </w:t>
      </w:r>
      <w:proofErr w:type="gramStart"/>
      <w:r>
        <w:rPr>
          <w:iCs/>
        </w:rPr>
        <w:t>с</w:t>
      </w:r>
      <w:proofErr w:type="gramEnd"/>
      <w:r>
        <w:rPr>
          <w:iCs/>
        </w:rPr>
        <w:t xml:space="preserve"> </w:t>
      </w:r>
      <w:proofErr w:type="gramStart"/>
      <w:r>
        <w:rPr>
          <w:iCs/>
        </w:rPr>
        <w:t>другим</w:t>
      </w:r>
      <w:proofErr w:type="gramEnd"/>
      <w:r>
        <w:rPr>
          <w:iCs/>
        </w:rPr>
        <w:t xml:space="preserve">, что ведёт к развитию образа Я ребёнка, его детализации. 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w:t>
      </w:r>
    </w:p>
    <w:p w:rsidR="005F2300" w:rsidRDefault="00E579FF">
      <w:pPr>
        <w:pStyle w:val="af4"/>
        <w:spacing w:line="360" w:lineRule="auto"/>
        <w:jc w:val="both"/>
        <w:rPr>
          <w:iCs/>
        </w:rPr>
      </w:pPr>
      <w:r>
        <w:rPr>
          <w:iCs/>
        </w:rPr>
        <w:lastRenderedPageBreak/>
        <w:t xml:space="preserve">мышления и воображения, </w:t>
      </w:r>
      <w:proofErr w:type="spellStart"/>
      <w:r>
        <w:rPr>
          <w:iCs/>
        </w:rPr>
        <w:t>эгоцентричностью</w:t>
      </w:r>
      <w:proofErr w:type="spellEnd"/>
      <w:r>
        <w:rPr>
          <w:iCs/>
        </w:rPr>
        <w:t xml:space="preserve"> познавательной позиции; развитием памяти, внимания, речи, познавательной мотивации, совершенствования восприятия</w:t>
      </w:r>
      <w:proofErr w:type="gramStart"/>
      <w:r>
        <w:rPr>
          <w:iCs/>
        </w:rPr>
        <w:t xml:space="preserve"> ,</w:t>
      </w:r>
      <w:proofErr w:type="gramEnd"/>
      <w:r>
        <w:rPr>
          <w:iCs/>
        </w:rPr>
        <w:t xml:space="preserve">  формированием потребности в уважении со стороны взрослого, появлением обидчивости, </w:t>
      </w:r>
      <w:proofErr w:type="spellStart"/>
      <w:r>
        <w:rPr>
          <w:iCs/>
        </w:rPr>
        <w:t>конкурентности</w:t>
      </w:r>
      <w:proofErr w:type="spellEnd"/>
      <w:r>
        <w:rPr>
          <w:iCs/>
        </w:rPr>
        <w:t xml:space="preserve">, </w:t>
      </w:r>
      <w:proofErr w:type="spellStart"/>
      <w:r>
        <w:rPr>
          <w:iCs/>
        </w:rPr>
        <w:t>соревновательности</w:t>
      </w:r>
      <w:proofErr w:type="spellEnd"/>
      <w:r>
        <w:rPr>
          <w:iCs/>
        </w:rPr>
        <w:t xml:space="preserve"> со сверстниками, дальнейшим развитием образа Я ребёнка, его детализацией.</w:t>
      </w:r>
    </w:p>
    <w:p w:rsidR="005F2300" w:rsidRDefault="005F2300">
      <w:pPr>
        <w:pStyle w:val="af4"/>
        <w:spacing w:line="360" w:lineRule="auto"/>
        <w:jc w:val="both"/>
        <w:rPr>
          <w:b/>
          <w:i/>
          <w:iCs/>
          <w:u w:val="single"/>
        </w:rPr>
      </w:pPr>
    </w:p>
    <w:p w:rsidR="005F2300" w:rsidRDefault="00E579FF">
      <w:pPr>
        <w:pStyle w:val="af4"/>
        <w:spacing w:line="360" w:lineRule="auto"/>
        <w:jc w:val="both"/>
        <w:rPr>
          <w:b/>
          <w:i/>
          <w:iCs/>
          <w:u w:val="single"/>
        </w:rPr>
      </w:pPr>
      <w:r>
        <w:rPr>
          <w:b/>
          <w:i/>
          <w:iCs/>
          <w:u w:val="single"/>
        </w:rPr>
        <w:t>Старшая группа (от 5 до 6 лет)</w:t>
      </w:r>
    </w:p>
    <w:p w:rsidR="005F2300" w:rsidRDefault="00E579FF">
      <w:pPr>
        <w:pStyle w:val="af4"/>
        <w:spacing w:line="360" w:lineRule="auto"/>
        <w:jc w:val="both"/>
        <w:rPr>
          <w:iCs/>
        </w:rPr>
      </w:pPr>
      <w:r>
        <w:rPr>
          <w:iCs/>
        </w:rPr>
        <w:t xml:space="preserve">Дети шестого года жизни уже могут распределять роли до начала игры и строить своё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подчинённость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w:t>
      </w:r>
      <w:proofErr w:type="spellStart"/>
      <w:r>
        <w:rPr>
          <w:iCs/>
        </w:rPr>
        <w:t>переферии</w:t>
      </w:r>
      <w:proofErr w:type="spellEnd"/>
      <w:r>
        <w:rPr>
          <w:iCs/>
        </w:rPr>
        <w:t xml:space="preserve"> игрового пространства). Действия детей в играх становятся разнообразными. 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изображённого человека.</w:t>
      </w:r>
    </w:p>
    <w:p w:rsidR="005F2300" w:rsidRDefault="00E579FF">
      <w:pPr>
        <w:pStyle w:val="af4"/>
        <w:spacing w:line="360" w:lineRule="auto"/>
        <w:jc w:val="both"/>
        <w:rPr>
          <w:iCs/>
        </w:rPr>
      </w:pPr>
      <w:r>
        <w:rPr>
          <w:iCs/>
        </w:rPr>
        <w:t>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Овладевают обобщённым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w:t>
      </w:r>
    </w:p>
    <w:p w:rsidR="005F2300" w:rsidRDefault="00E579FF">
      <w:pPr>
        <w:pStyle w:val="af4"/>
        <w:spacing w:line="360" w:lineRule="auto"/>
        <w:jc w:val="both"/>
        <w:rPr>
          <w:iCs/>
        </w:rPr>
      </w:pPr>
      <w:r>
        <w:rPr>
          <w:iCs/>
        </w:rPr>
        <w:lastRenderedPageBreak/>
        <w:t>Дети могут конструировать из бумаги, складывая её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образу (в этом случае ребёнок «достраивает» природный материал до целостного образа, дополняя его различными деталями); 2) от художественного образа к природному материалу (в этом случае ребёнок подбирает необходимый материал, для того чтобы воплотить образ). Продолжает совершенствоваться восприятие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w:t>
      </w:r>
    </w:p>
    <w:p w:rsidR="005F2300" w:rsidRDefault="00E579FF">
      <w:pPr>
        <w:pStyle w:val="af4"/>
        <w:spacing w:line="360" w:lineRule="auto"/>
        <w:jc w:val="both"/>
        <w:rPr>
          <w:iCs/>
        </w:rPr>
      </w:pPr>
      <w:r>
        <w:rPr>
          <w:iCs/>
        </w:rPr>
        <w:t>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5F2300" w:rsidRDefault="00E579FF">
      <w:pPr>
        <w:pStyle w:val="af4"/>
        <w:spacing w:line="360" w:lineRule="auto"/>
        <w:jc w:val="both"/>
        <w:rPr>
          <w:iCs/>
        </w:rPr>
      </w:pPr>
      <w:r>
        <w:rPr>
          <w:iCs/>
        </w:rPr>
        <w:t>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времён года, дня и ночи, об увеличении и уменьшении объектов в результате различных воздействий, представления о развитии и т.д.</w:t>
      </w:r>
    </w:p>
    <w:p w:rsidR="005F2300" w:rsidRDefault="00E579FF">
      <w:pPr>
        <w:pStyle w:val="af4"/>
        <w:spacing w:line="360" w:lineRule="auto"/>
        <w:jc w:val="both"/>
        <w:rPr>
          <w:iCs/>
        </w:rPr>
      </w:pPr>
      <w:r>
        <w:rPr>
          <w:iCs/>
        </w:rPr>
        <w:t>Кроме того, продолжают совершенствоваться обобщения, что является основой словесно логического мышления. В дошкольном возрасте у детей ещё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т.д.</w:t>
      </w:r>
    </w:p>
    <w:p w:rsidR="005F2300" w:rsidRDefault="00E579FF">
      <w:pPr>
        <w:pStyle w:val="af4"/>
        <w:spacing w:line="360" w:lineRule="auto"/>
        <w:jc w:val="both"/>
        <w:rPr>
          <w:iCs/>
        </w:rPr>
      </w:pPr>
      <w:r>
        <w:rPr>
          <w:iCs/>
        </w:rPr>
        <w:lastRenderedPageBreak/>
        <w:t xml:space="preserve">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w:t>
      </w:r>
    </w:p>
    <w:p w:rsidR="005F2300" w:rsidRDefault="00E579FF">
      <w:pPr>
        <w:pStyle w:val="af4"/>
        <w:spacing w:line="360" w:lineRule="auto"/>
        <w:jc w:val="both"/>
        <w:rPr>
          <w:iCs/>
        </w:rPr>
      </w:pPr>
      <w:r>
        <w:rPr>
          <w:iCs/>
        </w:rPr>
        <w:t>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w:t>
      </w:r>
    </w:p>
    <w:p w:rsidR="005F2300" w:rsidRDefault="00E579FF">
      <w:pPr>
        <w:pStyle w:val="af4"/>
        <w:spacing w:line="360" w:lineRule="auto"/>
        <w:jc w:val="both"/>
        <w:rPr>
          <w:iCs/>
        </w:rPr>
      </w:pPr>
      <w:r>
        <w:rPr>
          <w:iCs/>
        </w:rPr>
        <w:t xml:space="preserve">Продолжают развиваться устойчивость, распределение, переключаемость внимания. Наблюдается переход от </w:t>
      </w:r>
      <w:proofErr w:type="gramStart"/>
      <w:r>
        <w:rPr>
          <w:iCs/>
        </w:rPr>
        <w:t>непроизвольного</w:t>
      </w:r>
      <w:proofErr w:type="gramEnd"/>
      <w:r>
        <w:rPr>
          <w:iCs/>
        </w:rPr>
        <w:t xml:space="preserve"> к произвольному вниманию.</w:t>
      </w:r>
    </w:p>
    <w:p w:rsidR="005F2300" w:rsidRDefault="00E579FF">
      <w:pPr>
        <w:pStyle w:val="af4"/>
        <w:spacing w:line="360" w:lineRule="auto"/>
        <w:jc w:val="both"/>
        <w:rPr>
          <w:iCs/>
        </w:rPr>
      </w:pPr>
      <w:r>
        <w:rPr>
          <w:iCs/>
        </w:rPr>
        <w:t>Продолжает совершенствоваться речь, в том числе её звуковая сторона. Дети могут правильно воспроизводить шипящие, свистящие и сонорные звуки. Развивается фонематический слух, интонационная выразительность речи при чтении стихов в сюжетно-ролевой игре и в повседневной жизни.</w:t>
      </w:r>
    </w:p>
    <w:p w:rsidR="005F2300" w:rsidRDefault="00E579FF">
      <w:pPr>
        <w:pStyle w:val="af4"/>
        <w:spacing w:line="360" w:lineRule="auto"/>
        <w:jc w:val="both"/>
        <w:rPr>
          <w:iCs/>
        </w:rPr>
      </w:pPr>
      <w:r>
        <w:rPr>
          <w:iCs/>
        </w:rPr>
        <w:t>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w:t>
      </w:r>
    </w:p>
    <w:p w:rsidR="005F2300" w:rsidRDefault="00E579FF">
      <w:pPr>
        <w:pStyle w:val="af4"/>
        <w:spacing w:line="360" w:lineRule="auto"/>
        <w:jc w:val="both"/>
        <w:rPr>
          <w:iCs/>
        </w:rPr>
      </w:pPr>
      <w:r>
        <w:rPr>
          <w:iCs/>
        </w:rPr>
        <w:t>Развивается связная речь. Дети могут пересказывать, рассказывать по картинке, передавая не только главное, но и детали.</w:t>
      </w:r>
    </w:p>
    <w:p w:rsidR="005F2300" w:rsidRDefault="00E579FF">
      <w:pPr>
        <w:pStyle w:val="af4"/>
        <w:spacing w:line="360" w:lineRule="auto"/>
        <w:jc w:val="both"/>
        <w:rPr>
          <w:iCs/>
        </w:rPr>
      </w:pPr>
      <w:r>
        <w:rPr>
          <w:iCs/>
        </w:rPr>
        <w:t>Достижения этого возраста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обобщённого  способа обследования образца; усвоением обобщённых способов изображения предметов одинаковой формы.</w:t>
      </w:r>
    </w:p>
    <w:p w:rsidR="005F2300" w:rsidRDefault="00E579FF">
      <w:pPr>
        <w:pStyle w:val="af4"/>
        <w:spacing w:line="360" w:lineRule="auto"/>
        <w:jc w:val="both"/>
        <w:rPr>
          <w:iCs/>
        </w:rPr>
      </w:pPr>
      <w:r>
        <w:rPr>
          <w:iCs/>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5F2300" w:rsidRDefault="00E579FF">
      <w:pPr>
        <w:pStyle w:val="af4"/>
        <w:spacing w:line="360" w:lineRule="auto"/>
        <w:jc w:val="both"/>
        <w:rPr>
          <w:b/>
          <w:i/>
          <w:iCs/>
          <w:u w:val="single"/>
        </w:rPr>
      </w:pPr>
      <w:r>
        <w:rPr>
          <w:b/>
          <w:i/>
          <w:iCs/>
          <w:u w:val="single"/>
        </w:rPr>
        <w:t>Подготовительная к школе группа (от 6 до 7 лет)</w:t>
      </w:r>
    </w:p>
    <w:p w:rsidR="005F2300" w:rsidRDefault="00E579FF">
      <w:pPr>
        <w:pStyle w:val="af4"/>
        <w:spacing w:line="360" w:lineRule="auto"/>
        <w:jc w:val="both"/>
        <w:rPr>
          <w:iCs/>
        </w:rPr>
      </w:pPr>
      <w:r>
        <w:rPr>
          <w:iCs/>
        </w:rPr>
        <w:t xml:space="preserve">В сюжетно-ролевых играх дети подготовительной к школе группы начинают осваивать сложные взаимодействия людей, отражающие характерные </w:t>
      </w:r>
    </w:p>
    <w:p w:rsidR="005F2300" w:rsidRDefault="00E579FF">
      <w:pPr>
        <w:pStyle w:val="af4"/>
        <w:spacing w:line="360" w:lineRule="auto"/>
        <w:jc w:val="both"/>
        <w:rPr>
          <w:iCs/>
        </w:rPr>
      </w:pPr>
      <w:r>
        <w:rPr>
          <w:iCs/>
        </w:rPr>
        <w:lastRenderedPageBreak/>
        <w:t>значимые жизненные ситуации, например, свадьбу, рождение ребёнка, болезнь, трудоустройство и т.д.</w:t>
      </w:r>
    </w:p>
    <w:p w:rsidR="005F2300" w:rsidRDefault="00E579FF">
      <w:pPr>
        <w:pStyle w:val="af4"/>
        <w:spacing w:line="360" w:lineRule="auto"/>
        <w:jc w:val="both"/>
        <w:rPr>
          <w:iCs/>
        </w:rPr>
      </w:pPr>
      <w:r>
        <w:rPr>
          <w:iCs/>
        </w:rPr>
        <w:t>Игровые действия детей становятся более сложными, обретают особый смысл, который не всегда открывается взрослому. Игровое пространство усложняется. В нём может быть несколько центров, каждый из которых поддерживает свою сюжетную линию. При этом дети способны отслеживать поведение партнёров по всему игровому пространству и менять своё поведение в зависимости от места в нём. Так, ребёнок уже обращается к продавцу не только как покупатель, а как покупатель-мама или покупатель-шофёр и т.п.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ребёнок командует пассажирами и подчиняется инспектору ГИБДД. Если логика игры требует появления новой роли, то ребёнок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 Образы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т.п. Часто встречаются и бытовые сюжеты: мама и дочка, комната и т.д.</w:t>
      </w:r>
    </w:p>
    <w:p w:rsidR="005F2300" w:rsidRDefault="00E579FF">
      <w:pPr>
        <w:pStyle w:val="af4"/>
        <w:spacing w:line="360" w:lineRule="auto"/>
        <w:jc w:val="both"/>
        <w:rPr>
          <w:iCs/>
        </w:rPr>
      </w:pPr>
      <w:r>
        <w:rPr>
          <w:iCs/>
        </w:rPr>
        <w:t>Изображение человека становится ещё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p>
    <w:p w:rsidR="005F2300" w:rsidRDefault="00E579FF">
      <w:pPr>
        <w:pStyle w:val="af4"/>
        <w:spacing w:line="360" w:lineRule="auto"/>
        <w:jc w:val="both"/>
        <w:rPr>
          <w:iCs/>
        </w:rPr>
      </w:pPr>
      <w:r>
        <w:rPr>
          <w:iCs/>
        </w:rPr>
        <w:t>При правильном педагогическом подходе у детей формируются художественно-творческие способности в изобразительной деятельности.</w:t>
      </w:r>
    </w:p>
    <w:p w:rsidR="005F2300" w:rsidRDefault="00E579FF">
      <w:pPr>
        <w:pStyle w:val="af4"/>
        <w:spacing w:line="360" w:lineRule="auto"/>
        <w:jc w:val="both"/>
        <w:rPr>
          <w:iCs/>
        </w:rPr>
      </w:pPr>
      <w:r>
        <w:rPr>
          <w:iCs/>
        </w:rPr>
        <w:t xml:space="preserve">Дети подготовительной к школе группы в значительной степени освоили конструирование из строительного материала. Они свободно владеют обобщёнными способами  </w:t>
      </w:r>
      <w:proofErr w:type="gramStart"/>
      <w:r>
        <w:rPr>
          <w:iCs/>
        </w:rPr>
        <w:t>анализа</w:t>
      </w:r>
      <w:proofErr w:type="gramEnd"/>
      <w:r>
        <w:rPr>
          <w:iCs/>
        </w:rPr>
        <w:t xml:space="preserve">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объёмными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5F2300" w:rsidRDefault="00E579FF">
      <w:pPr>
        <w:pStyle w:val="af4"/>
        <w:spacing w:line="360" w:lineRule="auto"/>
        <w:jc w:val="both"/>
        <w:rPr>
          <w:iCs/>
        </w:rPr>
      </w:pPr>
      <w:r>
        <w:rPr>
          <w:iCs/>
        </w:rPr>
        <w:t>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её выполнения; способны выполнять различные по степени сложности постройки, как по собственному замыслу, так и по условиям.</w:t>
      </w:r>
    </w:p>
    <w:p w:rsidR="005F2300" w:rsidRDefault="00E579FF">
      <w:pPr>
        <w:pStyle w:val="af4"/>
        <w:spacing w:line="360" w:lineRule="auto"/>
        <w:jc w:val="both"/>
        <w:rPr>
          <w:iCs/>
        </w:rPr>
      </w:pPr>
      <w:r>
        <w:rPr>
          <w:iCs/>
        </w:rPr>
        <w:lastRenderedPageBreak/>
        <w:t>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 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5F2300" w:rsidRDefault="00E579FF">
      <w:pPr>
        <w:pStyle w:val="af4"/>
        <w:spacing w:line="360" w:lineRule="auto"/>
        <w:jc w:val="both"/>
        <w:rPr>
          <w:iCs/>
        </w:rPr>
      </w:pPr>
      <w:r>
        <w:rPr>
          <w:iCs/>
        </w:rPr>
        <w:t xml:space="preserve">У детей продолжает развиваться восприятие, однако они не всегда могут одновременно учитывать несколько различных признаков. </w:t>
      </w:r>
    </w:p>
    <w:p w:rsidR="005F2300" w:rsidRDefault="00E579FF">
      <w:pPr>
        <w:pStyle w:val="af4"/>
        <w:spacing w:line="360" w:lineRule="auto"/>
        <w:jc w:val="both"/>
        <w:rPr>
          <w:iCs/>
        </w:rPr>
      </w:pPr>
      <w:r>
        <w:rPr>
          <w:iCs/>
        </w:rPr>
        <w:t>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 Продолжают развиваться навыки обобщения и рассуждения, но они в значительной степени ещё ограничиваются наглядными признаками ситуации.</w:t>
      </w:r>
    </w:p>
    <w:p w:rsidR="005F2300" w:rsidRDefault="00E579FF">
      <w:pPr>
        <w:pStyle w:val="af4"/>
        <w:spacing w:line="360" w:lineRule="auto"/>
        <w:jc w:val="both"/>
        <w:rPr>
          <w:iCs/>
        </w:rPr>
      </w:pPr>
      <w:r>
        <w:rPr>
          <w:iCs/>
        </w:rPr>
        <w:t xml:space="preserve">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w:t>
      </w:r>
      <w:proofErr w:type="gramStart"/>
      <w:r>
        <w:rPr>
          <w:iCs/>
        </w:rPr>
        <w:t>приводящим</w:t>
      </w:r>
      <w:proofErr w:type="gramEnd"/>
      <w:r>
        <w:rPr>
          <w:iCs/>
        </w:rPr>
        <w:t xml:space="preserve"> к стереотипности детских образов.</w:t>
      </w:r>
    </w:p>
    <w:p w:rsidR="005F2300" w:rsidRDefault="00E579FF">
      <w:pPr>
        <w:pStyle w:val="af4"/>
        <w:spacing w:line="360" w:lineRule="auto"/>
        <w:jc w:val="both"/>
        <w:rPr>
          <w:iCs/>
        </w:rPr>
      </w:pPr>
      <w:r>
        <w:rPr>
          <w:iCs/>
        </w:rPr>
        <w:t xml:space="preserve"> 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rsidR="005F2300" w:rsidRDefault="00E579FF">
      <w:pPr>
        <w:pStyle w:val="af4"/>
        <w:spacing w:line="360" w:lineRule="auto"/>
        <w:jc w:val="both"/>
        <w:rPr>
          <w:iCs/>
        </w:rPr>
      </w:pPr>
      <w:r>
        <w:rPr>
          <w:iCs/>
        </w:rPr>
        <w:t xml:space="preserve">У дошкольников продолжает развиваться речь: её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В результате правильно организованной образовательной работы у дошкольников развиваются </w:t>
      </w:r>
      <w:proofErr w:type="gramStart"/>
      <w:r>
        <w:rPr>
          <w:iCs/>
        </w:rPr>
        <w:t>диалогическая</w:t>
      </w:r>
      <w:proofErr w:type="gramEnd"/>
      <w:r>
        <w:rPr>
          <w:iCs/>
        </w:rPr>
        <w:t xml:space="preserve"> и некоторые виды монологической речи.</w:t>
      </w:r>
    </w:p>
    <w:p w:rsidR="005F2300" w:rsidRDefault="00E579FF">
      <w:pPr>
        <w:pStyle w:val="af4"/>
        <w:spacing w:line="360" w:lineRule="auto"/>
        <w:jc w:val="both"/>
        <w:rPr>
          <w:iCs/>
        </w:rPr>
      </w:pPr>
      <w:r>
        <w:rPr>
          <w:iCs/>
        </w:rPr>
        <w:t>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5F2300" w:rsidRDefault="00E579FF">
      <w:pPr>
        <w:pStyle w:val="af4"/>
        <w:spacing w:line="360" w:lineRule="auto"/>
        <w:rPr>
          <w:iCs/>
        </w:rPr>
      </w:pPr>
      <w:r>
        <w:rPr>
          <w:iCs/>
        </w:rPr>
        <w:lastRenderedPageBreak/>
        <w:t xml:space="preserve">                     К концу дошкольного возраста ребёнок обладает высоким уровнем познавательного и личностного развития, что позволяет ему в дальнейшем успешно учиться в школе.</w:t>
      </w:r>
    </w:p>
    <w:p w:rsidR="005F2300" w:rsidRDefault="00E579FF">
      <w:pPr>
        <w:pStyle w:val="af4"/>
        <w:spacing w:before="0" w:beforeAutospacing="0" w:after="0" w:afterAutospacing="0" w:line="360" w:lineRule="auto"/>
        <w:jc w:val="both"/>
        <w:rPr>
          <w:b/>
          <w:iCs/>
        </w:rPr>
      </w:pPr>
      <w:r>
        <w:rPr>
          <w:b/>
          <w:bCs/>
        </w:rPr>
        <w:t>1.2.</w:t>
      </w:r>
      <w:r>
        <w:rPr>
          <w:bCs/>
        </w:rPr>
        <w:t xml:space="preserve"> </w:t>
      </w:r>
      <w:r>
        <w:rPr>
          <w:b/>
          <w:iCs/>
        </w:rPr>
        <w:t>Планируемые результаты освоения Программы.</w:t>
      </w:r>
    </w:p>
    <w:p w:rsidR="005F2300" w:rsidRDefault="00E579FF">
      <w:pPr>
        <w:pStyle w:val="af4"/>
        <w:spacing w:before="0" w:beforeAutospacing="0" w:after="0" w:afterAutospacing="0" w:line="360" w:lineRule="auto"/>
        <w:jc w:val="both"/>
        <w:rPr>
          <w:b/>
          <w:iCs/>
        </w:rPr>
      </w:pPr>
      <w:r>
        <w:rPr>
          <w:b/>
          <w:iCs/>
        </w:rPr>
        <w:t>1.2.1.  Целевые ориентиры на этапе завершения дошкольного образования младшей группы (3-4 года).</w:t>
      </w:r>
    </w:p>
    <w:p w:rsidR="005F2300" w:rsidRDefault="00E579FF">
      <w:pPr>
        <w:spacing w:line="360" w:lineRule="auto"/>
      </w:pPr>
      <w:r>
        <w:t>- Знает название края, населенного пункта в котором живет</w:t>
      </w:r>
    </w:p>
    <w:p w:rsidR="005F2300" w:rsidRDefault="00E579FF">
      <w:pPr>
        <w:spacing w:line="360" w:lineRule="auto"/>
      </w:pPr>
      <w:r>
        <w:t>- Знает названия рек, протекающих в Донской местности</w:t>
      </w:r>
    </w:p>
    <w:p w:rsidR="005F2300" w:rsidRDefault="00E579FF">
      <w:pPr>
        <w:spacing w:line="360" w:lineRule="auto"/>
      </w:pPr>
      <w:r>
        <w:t>- Знает кто такие казаки</w:t>
      </w:r>
    </w:p>
    <w:p w:rsidR="005F2300" w:rsidRDefault="00E579FF">
      <w:pPr>
        <w:spacing w:line="360" w:lineRule="auto"/>
      </w:pPr>
      <w:r>
        <w:t>- Знает предметы быта казаков</w:t>
      </w:r>
    </w:p>
    <w:p w:rsidR="005F2300" w:rsidRDefault="00E579FF">
      <w:pPr>
        <w:spacing w:line="360" w:lineRule="auto"/>
      </w:pPr>
      <w:r>
        <w:t>- Знает жилище казаков, знает его название</w:t>
      </w:r>
    </w:p>
    <w:p w:rsidR="005F2300" w:rsidRDefault="00E579FF">
      <w:pPr>
        <w:spacing w:line="360" w:lineRule="auto"/>
      </w:pPr>
      <w:r>
        <w:t>- Знает праздники народного календаря</w:t>
      </w:r>
    </w:p>
    <w:p w:rsidR="005F2300" w:rsidRDefault="00E579FF">
      <w:pPr>
        <w:spacing w:line="360" w:lineRule="auto"/>
      </w:pPr>
      <w:r>
        <w:t>- Знает песенный фольклор</w:t>
      </w:r>
    </w:p>
    <w:p w:rsidR="005F2300" w:rsidRDefault="00E579FF">
      <w:pPr>
        <w:spacing w:line="360" w:lineRule="auto"/>
      </w:pPr>
      <w:r>
        <w:t>- Знает народные музыкальные инструменты</w:t>
      </w:r>
    </w:p>
    <w:p w:rsidR="005F2300" w:rsidRDefault="00E579FF">
      <w:pPr>
        <w:spacing w:line="360" w:lineRule="auto"/>
      </w:pPr>
      <w:r>
        <w:t>- Знает игры донских казаков</w:t>
      </w:r>
    </w:p>
    <w:p w:rsidR="005F2300" w:rsidRDefault="00E579FF">
      <w:pPr>
        <w:pStyle w:val="af4"/>
        <w:spacing w:before="0" w:beforeAutospacing="0" w:after="0" w:afterAutospacing="0" w:line="360" w:lineRule="auto"/>
        <w:rPr>
          <w:b/>
          <w:iCs/>
        </w:rPr>
      </w:pPr>
      <w:r>
        <w:t>- Знает пословицы и сказки</w:t>
      </w:r>
    </w:p>
    <w:p w:rsidR="005F2300" w:rsidRDefault="00E579FF">
      <w:pPr>
        <w:pStyle w:val="af4"/>
        <w:spacing w:before="0" w:beforeAutospacing="0" w:after="0" w:afterAutospacing="0" w:line="360" w:lineRule="auto"/>
        <w:jc w:val="both"/>
        <w:rPr>
          <w:b/>
          <w:iCs/>
        </w:rPr>
      </w:pPr>
      <w:r>
        <w:rPr>
          <w:b/>
          <w:iCs/>
        </w:rPr>
        <w:t xml:space="preserve">  1.2.2. Целевые ориентиры на этапе завершения дошкольного образования средней группы (4-5 лет).</w:t>
      </w:r>
    </w:p>
    <w:p w:rsidR="005F2300" w:rsidRDefault="00E579FF">
      <w:pPr>
        <w:spacing w:line="360" w:lineRule="auto"/>
        <w:jc w:val="both"/>
      </w:pPr>
      <w:r>
        <w:t>- Знает название края, населенного пункта в котором живет</w:t>
      </w:r>
    </w:p>
    <w:p w:rsidR="005F2300" w:rsidRDefault="00E579FF">
      <w:pPr>
        <w:spacing w:line="360" w:lineRule="auto"/>
        <w:jc w:val="both"/>
      </w:pPr>
      <w:r>
        <w:t>- Знает названия рек, протекающих в Донской местности</w:t>
      </w:r>
    </w:p>
    <w:p w:rsidR="005F2300" w:rsidRDefault="00E579FF">
      <w:pPr>
        <w:spacing w:line="360" w:lineRule="auto"/>
        <w:jc w:val="both"/>
      </w:pPr>
      <w:r>
        <w:t>- Знает кто такие казаки</w:t>
      </w:r>
    </w:p>
    <w:p w:rsidR="005F2300" w:rsidRDefault="00E579FF">
      <w:pPr>
        <w:spacing w:line="360" w:lineRule="auto"/>
        <w:jc w:val="both"/>
      </w:pPr>
      <w:r>
        <w:t>- Знает уклад жизни казаков</w:t>
      </w:r>
    </w:p>
    <w:p w:rsidR="005F2300" w:rsidRDefault="00E579FF">
      <w:pPr>
        <w:spacing w:line="360" w:lineRule="auto"/>
        <w:jc w:val="both"/>
      </w:pPr>
      <w:r>
        <w:t>- Знает героев Дона (атаманы)</w:t>
      </w:r>
    </w:p>
    <w:p w:rsidR="005F2300" w:rsidRDefault="00E579FF">
      <w:pPr>
        <w:spacing w:line="360" w:lineRule="auto"/>
        <w:jc w:val="both"/>
      </w:pPr>
      <w:r>
        <w:t>- Знает праздники народного календаря</w:t>
      </w:r>
    </w:p>
    <w:p w:rsidR="005F2300" w:rsidRDefault="00E579FF">
      <w:pPr>
        <w:spacing w:line="360" w:lineRule="auto"/>
        <w:jc w:val="both"/>
      </w:pPr>
      <w:r>
        <w:t>- Знает казачьи заповеди</w:t>
      </w:r>
    </w:p>
    <w:p w:rsidR="005F2300" w:rsidRDefault="00E579FF">
      <w:pPr>
        <w:spacing w:line="360" w:lineRule="auto"/>
        <w:jc w:val="both"/>
      </w:pPr>
      <w:r>
        <w:t>- Знает песенный фольклор</w:t>
      </w:r>
    </w:p>
    <w:p w:rsidR="005F2300" w:rsidRDefault="00E579FF">
      <w:pPr>
        <w:spacing w:line="360" w:lineRule="auto"/>
        <w:jc w:val="both"/>
      </w:pPr>
      <w:r>
        <w:t>- Знает народные музыкальные инструменты</w:t>
      </w:r>
    </w:p>
    <w:p w:rsidR="005F2300" w:rsidRDefault="00E579FF">
      <w:pPr>
        <w:spacing w:line="360" w:lineRule="auto"/>
        <w:jc w:val="both"/>
      </w:pPr>
      <w:r>
        <w:t>- Знает игры донских казаков</w:t>
      </w:r>
    </w:p>
    <w:p w:rsidR="005F2300" w:rsidRDefault="00E579FF">
      <w:pPr>
        <w:spacing w:line="360" w:lineRule="auto"/>
        <w:jc w:val="both"/>
      </w:pPr>
      <w:r>
        <w:t>- Знает пословицы и сказки</w:t>
      </w:r>
    </w:p>
    <w:p w:rsidR="005F2300" w:rsidRDefault="00E579FF">
      <w:pPr>
        <w:spacing w:line="360" w:lineRule="auto"/>
        <w:jc w:val="both"/>
      </w:pPr>
      <w:r>
        <w:t>- Знает промыслы Донского края</w:t>
      </w:r>
    </w:p>
    <w:p w:rsidR="005F2300" w:rsidRDefault="00E579FF">
      <w:pPr>
        <w:spacing w:line="360" w:lineRule="auto"/>
        <w:jc w:val="both"/>
      </w:pPr>
      <w:r>
        <w:t>- Знает донских писателей</w:t>
      </w:r>
      <w:proofErr w:type="gramStart"/>
      <w:r>
        <w:t xml:space="preserve"> ,</w:t>
      </w:r>
      <w:proofErr w:type="gramEnd"/>
      <w:r>
        <w:t xml:space="preserve"> поэтов и их произведения</w:t>
      </w:r>
    </w:p>
    <w:p w:rsidR="005F2300" w:rsidRDefault="00E579FF">
      <w:pPr>
        <w:spacing w:line="360" w:lineRule="auto"/>
        <w:jc w:val="both"/>
      </w:pPr>
      <w:r>
        <w:t>- Знает художников Дона и их произведения</w:t>
      </w:r>
    </w:p>
    <w:p w:rsidR="005F2300" w:rsidRDefault="00E579FF">
      <w:pPr>
        <w:spacing w:line="360" w:lineRule="auto"/>
        <w:jc w:val="both"/>
      </w:pPr>
      <w:r>
        <w:t>- Знает композиторов Дона и их произведения</w:t>
      </w:r>
    </w:p>
    <w:p w:rsidR="005F2300" w:rsidRDefault="00E579FF">
      <w:pPr>
        <w:pStyle w:val="af4"/>
        <w:spacing w:before="0" w:beforeAutospacing="0" w:after="0" w:afterAutospacing="0" w:line="360" w:lineRule="auto"/>
        <w:jc w:val="both"/>
        <w:rPr>
          <w:iCs/>
        </w:rPr>
      </w:pPr>
      <w:r>
        <w:t>- Знает  памятники и композиции родного города</w:t>
      </w:r>
    </w:p>
    <w:p w:rsidR="005F2300" w:rsidRDefault="005F2300">
      <w:pPr>
        <w:pStyle w:val="af4"/>
        <w:spacing w:before="0" w:beforeAutospacing="0" w:after="0" w:afterAutospacing="0" w:line="360" w:lineRule="auto"/>
        <w:jc w:val="both"/>
        <w:rPr>
          <w:iCs/>
        </w:rPr>
      </w:pPr>
    </w:p>
    <w:p w:rsidR="005F2300" w:rsidRDefault="00E579FF">
      <w:pPr>
        <w:pStyle w:val="af4"/>
        <w:spacing w:before="0" w:beforeAutospacing="0" w:after="0" w:afterAutospacing="0" w:line="360" w:lineRule="auto"/>
        <w:rPr>
          <w:b/>
          <w:iCs/>
        </w:rPr>
      </w:pPr>
      <w:r>
        <w:rPr>
          <w:b/>
          <w:iCs/>
        </w:rPr>
        <w:lastRenderedPageBreak/>
        <w:t>1.2.3.  Целевые ориентиры на этапе завершения дошкольного образования старшей  и подготовительной групп (5-7 лет).</w:t>
      </w:r>
    </w:p>
    <w:p w:rsidR="005F2300" w:rsidRDefault="00E579FF">
      <w:pPr>
        <w:spacing w:line="360" w:lineRule="auto"/>
        <w:jc w:val="both"/>
      </w:pPr>
      <w:r>
        <w:t>- Знает название края, населенного пункта в котором живет</w:t>
      </w:r>
    </w:p>
    <w:p w:rsidR="005F2300" w:rsidRDefault="00E579FF">
      <w:pPr>
        <w:spacing w:line="360" w:lineRule="auto"/>
        <w:jc w:val="both"/>
      </w:pPr>
      <w:r>
        <w:t>- Знает названия рек, протекающих в Донской местности</w:t>
      </w:r>
    </w:p>
    <w:p w:rsidR="005F2300" w:rsidRDefault="00E579FF">
      <w:pPr>
        <w:spacing w:line="360" w:lineRule="auto"/>
        <w:jc w:val="both"/>
      </w:pPr>
      <w:r>
        <w:t>- Знает кто такие казаки</w:t>
      </w:r>
    </w:p>
    <w:p w:rsidR="005F2300" w:rsidRDefault="00E579FF">
      <w:pPr>
        <w:spacing w:line="360" w:lineRule="auto"/>
        <w:jc w:val="both"/>
      </w:pPr>
      <w:r>
        <w:t>- Знает уклад жизни казаков</w:t>
      </w:r>
    </w:p>
    <w:p w:rsidR="005F2300" w:rsidRDefault="00E579FF">
      <w:pPr>
        <w:spacing w:line="360" w:lineRule="auto"/>
        <w:jc w:val="both"/>
      </w:pPr>
      <w:r>
        <w:t>- Знает героев Дона (атаманы)</w:t>
      </w:r>
    </w:p>
    <w:p w:rsidR="005F2300" w:rsidRDefault="00E579FF">
      <w:pPr>
        <w:spacing w:line="360" w:lineRule="auto"/>
        <w:jc w:val="both"/>
      </w:pPr>
      <w:r>
        <w:t>- Знает праздники народного календаря</w:t>
      </w:r>
    </w:p>
    <w:p w:rsidR="005F2300" w:rsidRDefault="00E579FF">
      <w:pPr>
        <w:spacing w:line="360" w:lineRule="auto"/>
        <w:jc w:val="both"/>
      </w:pPr>
      <w:r>
        <w:t>- Знает казачьи заповеди</w:t>
      </w:r>
    </w:p>
    <w:p w:rsidR="005F2300" w:rsidRDefault="00E579FF">
      <w:pPr>
        <w:spacing w:line="360" w:lineRule="auto"/>
        <w:jc w:val="both"/>
      </w:pPr>
      <w:r>
        <w:t>- Знает песенный фольклор</w:t>
      </w:r>
    </w:p>
    <w:p w:rsidR="005F2300" w:rsidRDefault="00E579FF">
      <w:pPr>
        <w:spacing w:line="360" w:lineRule="auto"/>
        <w:jc w:val="both"/>
      </w:pPr>
      <w:r>
        <w:t>- Знает народные музыкальные инструменты</w:t>
      </w:r>
    </w:p>
    <w:p w:rsidR="005F2300" w:rsidRDefault="00E579FF">
      <w:pPr>
        <w:spacing w:line="360" w:lineRule="auto"/>
        <w:jc w:val="both"/>
      </w:pPr>
      <w:r>
        <w:t>- Знает игры донских казаков</w:t>
      </w:r>
    </w:p>
    <w:p w:rsidR="005F2300" w:rsidRDefault="00E579FF">
      <w:pPr>
        <w:spacing w:line="360" w:lineRule="auto"/>
        <w:jc w:val="both"/>
      </w:pPr>
      <w:r>
        <w:t>- Знает пословицы и сказки</w:t>
      </w:r>
    </w:p>
    <w:p w:rsidR="005F2300" w:rsidRDefault="00E579FF">
      <w:pPr>
        <w:spacing w:line="360" w:lineRule="auto"/>
        <w:jc w:val="both"/>
      </w:pPr>
      <w:r>
        <w:t>- Знает промыслы Донского края</w:t>
      </w:r>
    </w:p>
    <w:p w:rsidR="005F2300" w:rsidRDefault="00E579FF">
      <w:pPr>
        <w:spacing w:line="360" w:lineRule="auto"/>
        <w:jc w:val="both"/>
      </w:pPr>
      <w:r>
        <w:t>- Знает донских писателей</w:t>
      </w:r>
      <w:proofErr w:type="gramStart"/>
      <w:r>
        <w:t xml:space="preserve"> ,</w:t>
      </w:r>
      <w:proofErr w:type="gramEnd"/>
      <w:r>
        <w:t xml:space="preserve"> поэтов и их произведения</w:t>
      </w:r>
    </w:p>
    <w:p w:rsidR="005F2300" w:rsidRDefault="00E579FF">
      <w:pPr>
        <w:spacing w:line="360" w:lineRule="auto"/>
        <w:jc w:val="both"/>
      </w:pPr>
      <w:r>
        <w:t>- Знает художников Дона и их произведения</w:t>
      </w:r>
    </w:p>
    <w:p w:rsidR="005F2300" w:rsidRDefault="00E579FF">
      <w:pPr>
        <w:spacing w:line="360" w:lineRule="auto"/>
        <w:jc w:val="both"/>
      </w:pPr>
      <w:r>
        <w:t>- Знает композиторов Дона и их произведения</w:t>
      </w:r>
    </w:p>
    <w:p w:rsidR="005F2300" w:rsidRDefault="00E579FF">
      <w:pPr>
        <w:spacing w:line="360" w:lineRule="auto"/>
        <w:jc w:val="both"/>
      </w:pPr>
      <w:r>
        <w:t>- Знает  памятники и композиции родного города</w:t>
      </w:r>
    </w:p>
    <w:p w:rsidR="005F2300" w:rsidRDefault="00E579FF">
      <w:pPr>
        <w:spacing w:line="360" w:lineRule="auto"/>
        <w:jc w:val="both"/>
      </w:pPr>
      <w:r>
        <w:t>- Знает растительный мир Дона</w:t>
      </w:r>
    </w:p>
    <w:p w:rsidR="005F2300" w:rsidRDefault="00E579FF">
      <w:pPr>
        <w:pStyle w:val="af4"/>
        <w:spacing w:before="0" w:beforeAutospacing="0" w:after="0" w:afterAutospacing="0" w:line="360" w:lineRule="auto"/>
        <w:jc w:val="both"/>
      </w:pPr>
      <w:r>
        <w:t>- Знает животный мир Дона</w:t>
      </w:r>
    </w:p>
    <w:p w:rsidR="005F2300" w:rsidRDefault="005F2300">
      <w:pPr>
        <w:pStyle w:val="af4"/>
        <w:spacing w:before="0" w:beforeAutospacing="0" w:after="0" w:afterAutospacing="0" w:line="360" w:lineRule="auto"/>
        <w:jc w:val="both"/>
      </w:pPr>
    </w:p>
    <w:p w:rsidR="005F2300" w:rsidRDefault="00E579FF">
      <w:pPr>
        <w:pStyle w:val="af4"/>
        <w:numPr>
          <w:ilvl w:val="0"/>
          <w:numId w:val="23"/>
        </w:numPr>
        <w:spacing w:before="0" w:beforeAutospacing="0" w:after="0" w:afterAutospacing="0" w:line="360" w:lineRule="auto"/>
        <w:jc w:val="both"/>
        <w:rPr>
          <w:b/>
          <w:iCs/>
        </w:rPr>
      </w:pPr>
      <w:r>
        <w:rPr>
          <w:b/>
          <w:iCs/>
        </w:rPr>
        <w:t>Содержательный раздел.</w:t>
      </w:r>
    </w:p>
    <w:p w:rsidR="005F2300" w:rsidRDefault="00E579FF">
      <w:pPr>
        <w:pStyle w:val="af4"/>
        <w:spacing w:before="0" w:beforeAutospacing="0" w:after="0" w:afterAutospacing="0" w:line="360" w:lineRule="auto"/>
        <w:ind w:left="283"/>
        <w:jc w:val="both"/>
        <w:rPr>
          <w:iCs/>
        </w:rPr>
      </w:pPr>
      <w:r>
        <w:rPr>
          <w:iCs/>
        </w:rPr>
        <w:t>В содержательном разделе представлены</w:t>
      </w:r>
      <w:proofErr w:type="gramStart"/>
      <w:r>
        <w:rPr>
          <w:iCs/>
        </w:rPr>
        <w:t xml:space="preserve"> :</w:t>
      </w:r>
      <w:proofErr w:type="gramEnd"/>
    </w:p>
    <w:p w:rsidR="005F2300" w:rsidRDefault="00E579FF">
      <w:pPr>
        <w:pStyle w:val="af4"/>
        <w:spacing w:before="0" w:beforeAutospacing="0" w:after="0" w:afterAutospacing="0" w:line="276" w:lineRule="auto"/>
        <w:ind w:left="675"/>
        <w:jc w:val="both"/>
        <w:rPr>
          <w:iCs/>
        </w:rPr>
      </w:pPr>
      <w:r>
        <w:rPr>
          <w:iCs/>
        </w:rPr>
        <w:t>– описание содержания Программы для среднего, старшего дошкольного возраста;</w:t>
      </w:r>
    </w:p>
    <w:p w:rsidR="005F2300" w:rsidRDefault="00E579FF">
      <w:pPr>
        <w:pStyle w:val="af4"/>
        <w:spacing w:before="0" w:beforeAutospacing="0" w:after="0" w:afterAutospacing="0" w:line="276" w:lineRule="auto"/>
        <w:ind w:left="675"/>
        <w:jc w:val="both"/>
        <w:rPr>
          <w:iCs/>
        </w:rPr>
      </w:pPr>
      <w:r>
        <w:rPr>
          <w:iCs/>
        </w:rPr>
        <w:t>– описание вариативных форм, способов, методов и средств реализации Программы с учетом возрастных и индивидуально-психологических особенностей воспитанников, специфики их образовательных потребностей, мотивов и интересов.</w:t>
      </w:r>
    </w:p>
    <w:p w:rsidR="005F2300" w:rsidRDefault="005F2300">
      <w:pPr>
        <w:pStyle w:val="af4"/>
        <w:spacing w:before="0" w:beforeAutospacing="0" w:after="0" w:afterAutospacing="0" w:line="276" w:lineRule="auto"/>
        <w:ind w:left="675"/>
        <w:jc w:val="both"/>
        <w:rPr>
          <w:iCs/>
        </w:rPr>
      </w:pPr>
    </w:p>
    <w:p w:rsidR="005F2300" w:rsidRDefault="00E579FF">
      <w:pPr>
        <w:pStyle w:val="af5"/>
        <w:numPr>
          <w:ilvl w:val="1"/>
          <w:numId w:val="23"/>
        </w:numPr>
        <w:spacing w:line="360" w:lineRule="auto"/>
        <w:jc w:val="both"/>
        <w:rPr>
          <w:b/>
        </w:rPr>
      </w:pPr>
      <w:r>
        <w:rPr>
          <w:b/>
        </w:rPr>
        <w:t xml:space="preserve">Описание образовательной деятельности в соответствии с образовательными областями:  </w:t>
      </w:r>
    </w:p>
    <w:p w:rsidR="005F2300" w:rsidRDefault="00E579FF">
      <w:pPr>
        <w:pStyle w:val="af5"/>
        <w:numPr>
          <w:ilvl w:val="2"/>
          <w:numId w:val="23"/>
        </w:numPr>
        <w:spacing w:line="360" w:lineRule="auto"/>
        <w:jc w:val="both"/>
        <w:rPr>
          <w:b/>
        </w:rPr>
      </w:pPr>
      <w:r>
        <w:rPr>
          <w:b/>
        </w:rPr>
        <w:t>Содержание Программы для  детей  младшего и среднего дошкольного  возраста включает в себя четыре раздела:</w:t>
      </w:r>
    </w:p>
    <w:p w:rsidR="005F2300" w:rsidRDefault="00E579FF">
      <w:pPr>
        <w:spacing w:line="360" w:lineRule="auto"/>
        <w:jc w:val="both"/>
        <w:rPr>
          <w:b/>
          <w:i/>
        </w:rPr>
      </w:pPr>
      <w:r>
        <w:rPr>
          <w:b/>
          <w:i/>
        </w:rPr>
        <w:t>- «Наша малая Родина – Донской край»</w:t>
      </w:r>
    </w:p>
    <w:p w:rsidR="005F2300" w:rsidRDefault="00E579FF">
      <w:pPr>
        <w:spacing w:line="360" w:lineRule="auto"/>
        <w:jc w:val="both"/>
        <w:rPr>
          <w:b/>
          <w:i/>
        </w:rPr>
      </w:pPr>
      <w:r>
        <w:rPr>
          <w:b/>
          <w:i/>
        </w:rPr>
        <w:t xml:space="preserve"> - «Народное творчество Дона»</w:t>
      </w:r>
    </w:p>
    <w:p w:rsidR="005F2300" w:rsidRDefault="00E579FF">
      <w:pPr>
        <w:spacing w:line="360" w:lineRule="auto"/>
        <w:jc w:val="both"/>
        <w:rPr>
          <w:b/>
          <w:i/>
        </w:rPr>
      </w:pPr>
      <w:r>
        <w:rPr>
          <w:b/>
          <w:i/>
        </w:rPr>
        <w:t>- «Архитектура моего дома»</w:t>
      </w:r>
    </w:p>
    <w:p w:rsidR="005F2300" w:rsidRDefault="00E579FF">
      <w:pPr>
        <w:spacing w:line="360" w:lineRule="auto"/>
        <w:jc w:val="both"/>
        <w:rPr>
          <w:b/>
          <w:i/>
        </w:rPr>
      </w:pPr>
      <w:r>
        <w:rPr>
          <w:b/>
          <w:i/>
        </w:rPr>
        <w:t>- «Народные праздники и традиции Донского края».</w:t>
      </w:r>
    </w:p>
    <w:p w:rsidR="005F2300" w:rsidRDefault="00E579FF">
      <w:pPr>
        <w:spacing w:line="360" w:lineRule="auto"/>
        <w:jc w:val="both"/>
        <w:rPr>
          <w:b/>
          <w:u w:val="single"/>
        </w:rPr>
      </w:pPr>
      <w:r>
        <w:rPr>
          <w:b/>
          <w:u w:val="single"/>
        </w:rPr>
        <w:t xml:space="preserve">Задачи программы: </w:t>
      </w:r>
    </w:p>
    <w:p w:rsidR="005F2300" w:rsidRDefault="00E579FF">
      <w:pPr>
        <w:numPr>
          <w:ilvl w:val="0"/>
          <w:numId w:val="6"/>
        </w:numPr>
        <w:spacing w:line="360" w:lineRule="auto"/>
        <w:jc w:val="both"/>
      </w:pPr>
      <w:r>
        <w:lastRenderedPageBreak/>
        <w:t>Развитие у детей интереса к культуре и истории Донского края.</w:t>
      </w:r>
    </w:p>
    <w:p w:rsidR="005F2300" w:rsidRDefault="00E579FF">
      <w:pPr>
        <w:numPr>
          <w:ilvl w:val="0"/>
          <w:numId w:val="6"/>
        </w:numPr>
        <w:spacing w:line="360" w:lineRule="auto"/>
        <w:jc w:val="both"/>
      </w:pPr>
      <w:r>
        <w:t>Создание условий обеспечивающих познание ребенком ценностей истории и культуры родного края, способствующих зарождению личностных смыслов.</w:t>
      </w:r>
    </w:p>
    <w:p w:rsidR="005F2300" w:rsidRDefault="00E579FF">
      <w:pPr>
        <w:numPr>
          <w:ilvl w:val="0"/>
          <w:numId w:val="6"/>
        </w:numPr>
        <w:spacing w:line="360" w:lineRule="auto"/>
        <w:jc w:val="both"/>
      </w:pPr>
      <w:r>
        <w:t>Развитие эмоционально – эстетической сферы ребенка в процессе восприятия музыкальных, литературных, архитектурных, изобразительных произведений искусства родного края.</w:t>
      </w:r>
    </w:p>
    <w:p w:rsidR="005F2300" w:rsidRDefault="00E579FF">
      <w:pPr>
        <w:numPr>
          <w:ilvl w:val="0"/>
          <w:numId w:val="6"/>
        </w:numPr>
        <w:spacing w:line="360" w:lineRule="auto"/>
        <w:jc w:val="both"/>
      </w:pPr>
      <w:r>
        <w:t>Развитие творческого потенциала дошкольников в художественно – изобразительной, речевой, конструктивной, игровой деятельности.</w:t>
      </w:r>
    </w:p>
    <w:p w:rsidR="005F2300" w:rsidRDefault="00E579FF">
      <w:pPr>
        <w:spacing w:line="360" w:lineRule="auto"/>
        <w:jc w:val="both"/>
      </w:pPr>
      <w:r>
        <w:t xml:space="preserve">     5.  Формирование представлений о родном крае, городе, воспитание   уважения и любви к прошлому и настоящему Донского края.</w:t>
      </w:r>
    </w:p>
    <w:p w:rsidR="005F2300" w:rsidRDefault="00E579FF">
      <w:pPr>
        <w:spacing w:line="360" w:lineRule="auto"/>
        <w:jc w:val="both"/>
      </w:pPr>
      <w:r>
        <w:t xml:space="preserve">     6.   Формирование представлений о труде людей, живущих на Дону, воспитывать бережное отношение к результатам их труда,  об особенностях неживой природы, а также растительном и животном мире Ростовской области.</w:t>
      </w:r>
    </w:p>
    <w:p w:rsidR="005F2300" w:rsidRDefault="00E579FF">
      <w:pPr>
        <w:spacing w:line="360" w:lineRule="auto"/>
        <w:jc w:val="both"/>
      </w:pPr>
      <w:r>
        <w:rPr>
          <w:b/>
        </w:rPr>
        <w:t>Раздел «Наша малая Родина – Донской край».</w:t>
      </w:r>
    </w:p>
    <w:p w:rsidR="005F2300" w:rsidRDefault="00E579FF">
      <w:pPr>
        <w:spacing w:line="360" w:lineRule="auto"/>
        <w:jc w:val="both"/>
        <w:rPr>
          <w:b/>
          <w:i/>
        </w:rPr>
      </w:pPr>
      <w:r>
        <w:rPr>
          <w:b/>
          <w:i/>
        </w:rPr>
        <w:t>Содержание:</w:t>
      </w:r>
    </w:p>
    <w:p w:rsidR="005F2300" w:rsidRDefault="00E579FF">
      <w:pPr>
        <w:numPr>
          <w:ilvl w:val="0"/>
          <w:numId w:val="7"/>
        </w:numPr>
        <w:spacing w:line="360" w:lineRule="auto"/>
        <w:jc w:val="both"/>
      </w:pPr>
      <w:r>
        <w:t>Самое главное в жизни человека – семья. Взаимоотношения в семье, члены семьи, обязанности членов семьи. Смысл: сохранение традиций и передача их от поколения к поколению, бережное отношение к членам семьи.</w:t>
      </w:r>
    </w:p>
    <w:p w:rsidR="005F2300" w:rsidRDefault="00E579FF">
      <w:pPr>
        <w:numPr>
          <w:ilvl w:val="0"/>
          <w:numId w:val="7"/>
        </w:numPr>
        <w:spacing w:line="360" w:lineRule="auto"/>
        <w:jc w:val="both"/>
      </w:pPr>
      <w:r>
        <w:t>Жизнь в городе и деревне. О жизни людей в деревне и их труде, занятиях. О жизни людей в городе и их занятиях. О труде человека.</w:t>
      </w:r>
    </w:p>
    <w:p w:rsidR="005F2300" w:rsidRDefault="00E579FF">
      <w:pPr>
        <w:numPr>
          <w:ilvl w:val="0"/>
          <w:numId w:val="7"/>
        </w:numPr>
        <w:spacing w:line="360" w:lineRule="auto"/>
        <w:jc w:val="both"/>
      </w:pPr>
      <w:r>
        <w:t>Наша малая Родина – Донской край. О жителях донского края, о реке Дон, о щедрости Донского края, природа Дона.</w:t>
      </w:r>
    </w:p>
    <w:p w:rsidR="005F2300" w:rsidRDefault="00E579FF">
      <w:pPr>
        <w:numPr>
          <w:ilvl w:val="0"/>
          <w:numId w:val="7"/>
        </w:numPr>
        <w:spacing w:line="360" w:lineRule="auto"/>
        <w:jc w:val="both"/>
      </w:pPr>
      <w:r>
        <w:t>Казаки – первые жители Донской земли, конь в жизни казаков.</w:t>
      </w:r>
    </w:p>
    <w:p w:rsidR="005F2300" w:rsidRDefault="00E579FF">
      <w:pPr>
        <w:numPr>
          <w:ilvl w:val="0"/>
          <w:numId w:val="7"/>
        </w:numPr>
        <w:spacing w:line="360" w:lineRule="auto"/>
        <w:jc w:val="both"/>
      </w:pPr>
      <w:r>
        <w:t>Уклад жизни казаков. Казачка – заботливая мать, хозяйка дома, об уважении к труду женщины, одежда казаков, традиции донских казаков приятия гостей и поведение в гостях.</w:t>
      </w:r>
    </w:p>
    <w:p w:rsidR="005F2300" w:rsidRDefault="00E579FF">
      <w:pPr>
        <w:numPr>
          <w:ilvl w:val="0"/>
          <w:numId w:val="7"/>
        </w:numPr>
        <w:spacing w:line="360" w:lineRule="auto"/>
        <w:jc w:val="both"/>
      </w:pPr>
      <w:r>
        <w:t>Воспитание маленьких казаков и казачек. Мальчики – будущие воина, девочки – заботливые хозяюшки.</w:t>
      </w:r>
    </w:p>
    <w:p w:rsidR="005F2300" w:rsidRDefault="00E579FF">
      <w:pPr>
        <w:spacing w:line="360" w:lineRule="auto"/>
        <w:jc w:val="both"/>
      </w:pPr>
      <w:proofErr w:type="gramStart"/>
      <w:r>
        <w:rPr>
          <w:b/>
        </w:rPr>
        <w:t>Социокультурный опыт:</w:t>
      </w:r>
      <w:r>
        <w:t xml:space="preserve"> досуги, развлечения, музыкальные гостиные, познавательные беседы, проведение народных, сюжетно – ролевых, подвижных игр по мотивам жизни донских казаков.</w:t>
      </w:r>
      <w:proofErr w:type="gramEnd"/>
    </w:p>
    <w:p w:rsidR="005F2300" w:rsidRDefault="00E579FF">
      <w:pPr>
        <w:spacing w:line="360" w:lineRule="auto"/>
        <w:jc w:val="both"/>
        <w:rPr>
          <w:b/>
        </w:rPr>
      </w:pPr>
      <w:r>
        <w:rPr>
          <w:b/>
        </w:rPr>
        <w:t>Раздел «Народное творчество Дона».</w:t>
      </w:r>
    </w:p>
    <w:p w:rsidR="005F2300" w:rsidRDefault="00E579FF">
      <w:pPr>
        <w:spacing w:line="360" w:lineRule="auto"/>
        <w:jc w:val="both"/>
        <w:rPr>
          <w:b/>
          <w:i/>
        </w:rPr>
      </w:pPr>
      <w:r>
        <w:rPr>
          <w:b/>
          <w:i/>
        </w:rPr>
        <w:t>Содержание:</w:t>
      </w:r>
    </w:p>
    <w:p w:rsidR="005F2300" w:rsidRDefault="00E579FF">
      <w:pPr>
        <w:spacing w:line="360" w:lineRule="auto"/>
        <w:jc w:val="both"/>
      </w:pPr>
      <w:r>
        <w:t xml:space="preserve">      1. Произведения устного народного творчества. Фольклор, отображающий условия жизни казаков, их взаимоотношения друг с другом и с их миром природы. Произведения подбираются таким образом, чтобы подчеркивались положительные качества и высмеивались отрицательные.</w:t>
      </w:r>
    </w:p>
    <w:p w:rsidR="005F2300" w:rsidRDefault="00E579FF">
      <w:pPr>
        <w:spacing w:line="360" w:lineRule="auto"/>
        <w:jc w:val="both"/>
      </w:pPr>
      <w:r>
        <w:t xml:space="preserve">     2. Литературные произведения донских писателей и поэтов. Произведения, отражающие отношения авторов к тому лил иному событию, личности человека.</w:t>
      </w:r>
    </w:p>
    <w:p w:rsidR="005F2300" w:rsidRDefault="00E579FF">
      <w:pPr>
        <w:spacing w:line="360" w:lineRule="auto"/>
        <w:jc w:val="both"/>
      </w:pPr>
      <w:r>
        <w:lastRenderedPageBreak/>
        <w:t xml:space="preserve">    3. Живописные произведения донских художников. Знакомство с пейзажными произведениями донского края, натюрморты, написанные на донской земле.</w:t>
      </w:r>
    </w:p>
    <w:p w:rsidR="005F2300" w:rsidRDefault="00E579FF">
      <w:pPr>
        <w:spacing w:line="360" w:lineRule="auto"/>
        <w:jc w:val="both"/>
      </w:pPr>
      <w:r>
        <w:rPr>
          <w:b/>
        </w:rPr>
        <w:t>Социокультурный опыт:</w:t>
      </w:r>
      <w:r>
        <w:t xml:space="preserve"> рисование, труд на участке ДОУ, развлечения, досуги</w:t>
      </w:r>
      <w:r>
        <w:rPr>
          <w:b/>
        </w:rPr>
        <w:t xml:space="preserve">                  </w:t>
      </w:r>
    </w:p>
    <w:p w:rsidR="005F2300" w:rsidRDefault="00E579FF">
      <w:pPr>
        <w:spacing w:line="360" w:lineRule="auto"/>
        <w:jc w:val="both"/>
        <w:rPr>
          <w:b/>
        </w:rPr>
      </w:pPr>
      <w:r>
        <w:rPr>
          <w:b/>
        </w:rPr>
        <w:t xml:space="preserve">     </w:t>
      </w:r>
    </w:p>
    <w:p w:rsidR="005F2300" w:rsidRDefault="00E579FF">
      <w:pPr>
        <w:spacing w:line="360" w:lineRule="auto"/>
        <w:jc w:val="both"/>
        <w:rPr>
          <w:b/>
        </w:rPr>
      </w:pPr>
      <w:r>
        <w:rPr>
          <w:b/>
        </w:rPr>
        <w:t xml:space="preserve">   Раздел «Архитектура моего дома».</w:t>
      </w:r>
    </w:p>
    <w:p w:rsidR="005F2300" w:rsidRDefault="00E579FF">
      <w:pPr>
        <w:spacing w:line="360" w:lineRule="auto"/>
        <w:jc w:val="both"/>
        <w:rPr>
          <w:b/>
          <w:i/>
        </w:rPr>
      </w:pPr>
      <w:r>
        <w:rPr>
          <w:b/>
          <w:i/>
        </w:rPr>
        <w:t>Содержание:</w:t>
      </w:r>
    </w:p>
    <w:p w:rsidR="005F2300" w:rsidRDefault="00E579FF">
      <w:pPr>
        <w:numPr>
          <w:ilvl w:val="0"/>
          <w:numId w:val="8"/>
        </w:numPr>
        <w:spacing w:line="360" w:lineRule="auto"/>
        <w:jc w:val="both"/>
      </w:pPr>
      <w:r>
        <w:t>«Мой дом – моя крепость». История архитектурных сооружений от пещеры до кирпичных зданий. Родной дом, улица, дом, где ты живешь со своей семьей.</w:t>
      </w:r>
    </w:p>
    <w:p w:rsidR="005F2300" w:rsidRDefault="00E579FF">
      <w:pPr>
        <w:numPr>
          <w:ilvl w:val="0"/>
          <w:numId w:val="8"/>
        </w:numPr>
        <w:spacing w:line="360" w:lineRule="auto"/>
        <w:jc w:val="both"/>
      </w:pPr>
      <w:r>
        <w:t xml:space="preserve">«Архитектура – искусство строить дома». О профессии архитектора. Материалы для строительства, отличие современных построек </w:t>
      </w:r>
      <w:proofErr w:type="gramStart"/>
      <w:r>
        <w:t>от</w:t>
      </w:r>
      <w:proofErr w:type="gramEnd"/>
      <w:r>
        <w:t xml:space="preserve"> прошлых.</w:t>
      </w:r>
    </w:p>
    <w:p w:rsidR="005F2300" w:rsidRDefault="00E579FF">
      <w:pPr>
        <w:numPr>
          <w:ilvl w:val="0"/>
          <w:numId w:val="8"/>
        </w:numPr>
        <w:spacing w:line="360" w:lineRule="auto"/>
        <w:jc w:val="both"/>
      </w:pPr>
      <w:r>
        <w:t>«Архитектура села и деревни» Своеобразие построек, дополнительные постройки для домашних животных. Украшения домов.</w:t>
      </w:r>
    </w:p>
    <w:p w:rsidR="005F2300" w:rsidRDefault="00E579FF">
      <w:pPr>
        <w:spacing w:line="360" w:lineRule="auto"/>
        <w:jc w:val="both"/>
      </w:pPr>
      <w:r>
        <w:rPr>
          <w:b/>
        </w:rPr>
        <w:t>Социокультурный опыт:</w:t>
      </w:r>
      <w:r>
        <w:t xml:space="preserve"> фотовыставки, выставки рисунков, познавательные беседы, экскурсии.</w:t>
      </w:r>
    </w:p>
    <w:p w:rsidR="005F2300" w:rsidRDefault="005F2300">
      <w:pPr>
        <w:spacing w:line="360" w:lineRule="auto"/>
        <w:jc w:val="both"/>
        <w:rPr>
          <w:b/>
        </w:rPr>
      </w:pPr>
    </w:p>
    <w:p w:rsidR="005F2300" w:rsidRDefault="00E579FF">
      <w:pPr>
        <w:spacing w:line="360" w:lineRule="auto"/>
        <w:jc w:val="both"/>
        <w:rPr>
          <w:b/>
        </w:rPr>
      </w:pPr>
      <w:r>
        <w:rPr>
          <w:b/>
        </w:rPr>
        <w:t xml:space="preserve">          Раздел «Народные праздники и традиции Донского края».</w:t>
      </w:r>
    </w:p>
    <w:p w:rsidR="005F2300" w:rsidRDefault="00E579FF">
      <w:pPr>
        <w:spacing w:line="360" w:lineRule="auto"/>
        <w:jc w:val="both"/>
        <w:rPr>
          <w:b/>
          <w:i/>
        </w:rPr>
      </w:pPr>
      <w:r>
        <w:rPr>
          <w:b/>
          <w:i/>
        </w:rPr>
        <w:t>Содержание:</w:t>
      </w:r>
    </w:p>
    <w:p w:rsidR="005F2300" w:rsidRDefault="00E579FF">
      <w:pPr>
        <w:numPr>
          <w:ilvl w:val="0"/>
          <w:numId w:val="9"/>
        </w:numPr>
        <w:spacing w:line="360" w:lineRule="auto"/>
        <w:jc w:val="both"/>
      </w:pPr>
      <w:r>
        <w:t>Народные музыкальные инструменты. Многообразие народных музыкальных инструментов, звучание музыкальных инструментов. Ценность человека, умеющего играть на музыкальных инструментах.</w:t>
      </w:r>
    </w:p>
    <w:p w:rsidR="005F2300" w:rsidRDefault="00E579FF">
      <w:pPr>
        <w:numPr>
          <w:ilvl w:val="0"/>
          <w:numId w:val="9"/>
        </w:numPr>
        <w:spacing w:line="360" w:lineRule="auto"/>
        <w:jc w:val="both"/>
      </w:pPr>
      <w:r>
        <w:t>Песенный фольклор донских казаков. Знакомство с казачьими песнями: хороводные, плясовые, колыбельные. Слушание, разучивание.</w:t>
      </w:r>
    </w:p>
    <w:p w:rsidR="005F2300" w:rsidRDefault="00E579FF">
      <w:pPr>
        <w:numPr>
          <w:ilvl w:val="0"/>
          <w:numId w:val="9"/>
        </w:numPr>
        <w:spacing w:line="360" w:lineRule="auto"/>
        <w:jc w:val="both"/>
      </w:pPr>
      <w:r>
        <w:t>Праздники народного календаря. Знакомство с обрядовыми праздниками – Рождество, Масленица, Троица.</w:t>
      </w:r>
    </w:p>
    <w:p w:rsidR="005F2300" w:rsidRDefault="00E579FF">
      <w:pPr>
        <w:numPr>
          <w:ilvl w:val="0"/>
          <w:numId w:val="9"/>
        </w:numPr>
        <w:spacing w:line="360" w:lineRule="auto"/>
        <w:jc w:val="both"/>
      </w:pPr>
      <w:r>
        <w:t>Народные игры донских казаков. Знакомство и играми, забавами, отражающими традиции, быт, культуру Донского края, воспитывающие защитников родной земли и будущих хранительниц домашнего очага.</w:t>
      </w:r>
    </w:p>
    <w:p w:rsidR="005F2300" w:rsidRDefault="005F2300">
      <w:pPr>
        <w:spacing w:line="360" w:lineRule="auto"/>
      </w:pPr>
    </w:p>
    <w:p w:rsidR="005F2300" w:rsidRDefault="00E579FF">
      <w:pPr>
        <w:spacing w:line="360" w:lineRule="auto"/>
        <w:jc w:val="both"/>
        <w:rPr>
          <w:b/>
        </w:rPr>
      </w:pPr>
      <w:r>
        <w:rPr>
          <w:b/>
        </w:rPr>
        <w:t>2.1.2. Содержание Программы  для детей   старшего  дошкольного  возраста включает в себя четыре раздела:</w:t>
      </w:r>
    </w:p>
    <w:p w:rsidR="005F2300" w:rsidRDefault="00E579FF">
      <w:pPr>
        <w:spacing w:line="360" w:lineRule="auto"/>
        <w:jc w:val="both"/>
        <w:rPr>
          <w:b/>
          <w:i/>
        </w:rPr>
      </w:pPr>
      <w:r>
        <w:rPr>
          <w:b/>
          <w:i/>
        </w:rPr>
        <w:t xml:space="preserve"> «История Донского края»</w:t>
      </w:r>
    </w:p>
    <w:p w:rsidR="005F2300" w:rsidRDefault="00E579FF">
      <w:pPr>
        <w:spacing w:line="360" w:lineRule="auto"/>
        <w:jc w:val="both"/>
        <w:rPr>
          <w:b/>
          <w:i/>
        </w:rPr>
      </w:pPr>
      <w:r>
        <w:rPr>
          <w:b/>
          <w:i/>
        </w:rPr>
        <w:t>«Быт казаков»</w:t>
      </w:r>
    </w:p>
    <w:p w:rsidR="005F2300" w:rsidRDefault="00E579FF">
      <w:pPr>
        <w:spacing w:line="360" w:lineRule="auto"/>
        <w:jc w:val="both"/>
        <w:rPr>
          <w:b/>
          <w:i/>
        </w:rPr>
      </w:pPr>
      <w:r>
        <w:rPr>
          <w:b/>
          <w:i/>
        </w:rPr>
        <w:t>«Архитектура Донского края»</w:t>
      </w:r>
    </w:p>
    <w:p w:rsidR="005F2300" w:rsidRDefault="00E579FF">
      <w:pPr>
        <w:spacing w:line="360" w:lineRule="auto"/>
        <w:jc w:val="both"/>
        <w:rPr>
          <w:b/>
          <w:i/>
        </w:rPr>
      </w:pPr>
      <w:r>
        <w:rPr>
          <w:b/>
          <w:i/>
        </w:rPr>
        <w:t>«Моя Родина - Россия»</w:t>
      </w:r>
    </w:p>
    <w:p w:rsidR="005F2300" w:rsidRDefault="00E579FF">
      <w:pPr>
        <w:spacing w:line="360" w:lineRule="auto"/>
        <w:jc w:val="both"/>
        <w:rPr>
          <w:b/>
          <w:i/>
        </w:rPr>
      </w:pPr>
      <w:r>
        <w:rPr>
          <w:b/>
          <w:i/>
        </w:rPr>
        <w:t>«Народные праздники и традиции на Дону».</w:t>
      </w:r>
    </w:p>
    <w:p w:rsidR="005F2300" w:rsidRDefault="00E579FF">
      <w:pPr>
        <w:spacing w:line="360" w:lineRule="auto"/>
        <w:jc w:val="both"/>
        <w:rPr>
          <w:b/>
        </w:rPr>
      </w:pPr>
      <w:r>
        <w:rPr>
          <w:b/>
        </w:rPr>
        <w:t xml:space="preserve">Задачи: </w:t>
      </w:r>
    </w:p>
    <w:p w:rsidR="005F2300" w:rsidRDefault="00E579FF">
      <w:pPr>
        <w:numPr>
          <w:ilvl w:val="0"/>
          <w:numId w:val="11"/>
        </w:numPr>
        <w:spacing w:line="360" w:lineRule="auto"/>
        <w:jc w:val="both"/>
      </w:pPr>
      <w:r>
        <w:lastRenderedPageBreak/>
        <w:t>Овладение специфическим языком искусства, знаками</w:t>
      </w:r>
      <w:proofErr w:type="gramStart"/>
      <w:r>
        <w:t xml:space="preserve"> ,</w:t>
      </w:r>
      <w:proofErr w:type="gramEnd"/>
      <w:r>
        <w:t xml:space="preserve"> символами, заложенными в нём, средствами выразительности, ценностно – смысловой основой произведения.</w:t>
      </w:r>
    </w:p>
    <w:p w:rsidR="005F2300" w:rsidRDefault="00E579FF">
      <w:pPr>
        <w:numPr>
          <w:ilvl w:val="0"/>
          <w:numId w:val="11"/>
        </w:numPr>
        <w:spacing w:line="360" w:lineRule="auto"/>
        <w:jc w:val="both"/>
      </w:pPr>
      <w:proofErr w:type="gramStart"/>
      <w:r>
        <w:t>Развитие эмоционально – эстетической сферы ребёнка, ценностных отношений, потребностей, основ эстетического вкуса, чуткости к красоте произведений искусства, осознание нравственно – эстетических замыслов автора, развитием гаммы эмоционально – эстетических проявлений (восторга, восхищении, радости).</w:t>
      </w:r>
      <w:proofErr w:type="gramEnd"/>
    </w:p>
    <w:p w:rsidR="005F2300" w:rsidRDefault="00E579FF">
      <w:pPr>
        <w:numPr>
          <w:ilvl w:val="0"/>
          <w:numId w:val="11"/>
        </w:numPr>
        <w:spacing w:line="360" w:lineRule="auto"/>
        <w:jc w:val="both"/>
      </w:pPr>
      <w:r>
        <w:t xml:space="preserve">Развитие внутреннего «Я» ребёнка: познавательно – эстетических интересов и способностей, умение творчески воспринимать искусство родного края и реализовываться в нем, создание условий </w:t>
      </w:r>
      <w:proofErr w:type="gramStart"/>
      <w:r>
        <w:t>для</w:t>
      </w:r>
      <w:proofErr w:type="gramEnd"/>
      <w:r>
        <w:t xml:space="preserve"> </w:t>
      </w:r>
      <w:proofErr w:type="gramStart"/>
      <w:r>
        <w:t>открытии</w:t>
      </w:r>
      <w:proofErr w:type="gramEnd"/>
      <w:r>
        <w:t xml:space="preserve"> ребенком личностных качеств.</w:t>
      </w:r>
    </w:p>
    <w:p w:rsidR="005F2300" w:rsidRDefault="00E579FF">
      <w:pPr>
        <w:numPr>
          <w:ilvl w:val="0"/>
          <w:numId w:val="11"/>
        </w:numPr>
        <w:spacing w:line="360" w:lineRule="auto"/>
        <w:jc w:val="both"/>
      </w:pPr>
      <w:r>
        <w:t>Воспитание патриотических чувств, любви к Родине, родному краю.</w:t>
      </w:r>
    </w:p>
    <w:p w:rsidR="005F2300" w:rsidRDefault="00E579FF">
      <w:pPr>
        <w:numPr>
          <w:ilvl w:val="0"/>
          <w:numId w:val="11"/>
        </w:numPr>
        <w:spacing w:line="360" w:lineRule="auto"/>
        <w:jc w:val="both"/>
      </w:pPr>
      <w:r>
        <w:t>Развитие потребности ребенка в активном эмоционально – эстетическом самовыражении через процесс и продукт изобразительно – творческой, конструктивной деятельности.</w:t>
      </w:r>
    </w:p>
    <w:p w:rsidR="005F2300" w:rsidRDefault="00E579FF">
      <w:pPr>
        <w:numPr>
          <w:ilvl w:val="0"/>
          <w:numId w:val="11"/>
        </w:numPr>
        <w:spacing w:line="360" w:lineRule="auto"/>
        <w:jc w:val="both"/>
      </w:pPr>
      <w:r>
        <w:t>Обучение детей отображать в различных видах деятельности не только композицию, содержание, способы выразительности, но и ценности, отраженные в произведениях искусства донских авторов.</w:t>
      </w:r>
    </w:p>
    <w:p w:rsidR="005F2300" w:rsidRDefault="00E579FF">
      <w:pPr>
        <w:numPr>
          <w:ilvl w:val="0"/>
          <w:numId w:val="11"/>
        </w:numPr>
        <w:spacing w:line="360" w:lineRule="auto"/>
        <w:jc w:val="both"/>
      </w:pPr>
      <w:r>
        <w:t>Создавать условия, для выбора  ребенком средств выразительности, усвоенных в процессе познания произведений, и переноса в собственную творческую деятельность знаков и символов искусства.</w:t>
      </w:r>
    </w:p>
    <w:p w:rsidR="005F2300" w:rsidRDefault="00E579FF">
      <w:pPr>
        <w:numPr>
          <w:ilvl w:val="0"/>
          <w:numId w:val="11"/>
        </w:numPr>
        <w:spacing w:line="360" w:lineRule="auto"/>
        <w:jc w:val="both"/>
      </w:pPr>
      <w:r>
        <w:t>Развивать творческий потенциал, проявляющийся в активном преобразующем ценностном отношении к миру, стремление изменить и создать новую социокультурную среду в пространстве своей жизни.</w:t>
      </w:r>
    </w:p>
    <w:p w:rsidR="005F2300" w:rsidRDefault="00E579FF">
      <w:pPr>
        <w:numPr>
          <w:ilvl w:val="0"/>
          <w:numId w:val="11"/>
        </w:numPr>
        <w:spacing w:line="360" w:lineRule="auto"/>
        <w:jc w:val="both"/>
      </w:pPr>
      <w:r>
        <w:t>Развивать опыт творческой деятельности ребенка через свободный выбор содержания деятельности, синтезированных средств, для создания  различных рисунков, аппликаций, поделок, архитектурных сооружений, а также партнеров для совместной деятельности.</w:t>
      </w:r>
    </w:p>
    <w:p w:rsidR="005F2300" w:rsidRDefault="005F2300">
      <w:pPr>
        <w:spacing w:line="360" w:lineRule="auto"/>
        <w:jc w:val="both"/>
      </w:pPr>
    </w:p>
    <w:p w:rsidR="005F2300" w:rsidRDefault="00E579FF">
      <w:pPr>
        <w:spacing w:line="360" w:lineRule="auto"/>
        <w:jc w:val="both"/>
        <w:rPr>
          <w:b/>
        </w:rPr>
      </w:pPr>
      <w:r>
        <w:rPr>
          <w:b/>
        </w:rPr>
        <w:t>Раздел «История Донского края».</w:t>
      </w:r>
    </w:p>
    <w:p w:rsidR="005F2300" w:rsidRDefault="00E579FF">
      <w:pPr>
        <w:spacing w:line="360" w:lineRule="auto"/>
        <w:jc w:val="both"/>
        <w:rPr>
          <w:b/>
        </w:rPr>
      </w:pPr>
      <w:r>
        <w:rPr>
          <w:b/>
        </w:rPr>
        <w:t>Содержание.</w:t>
      </w:r>
    </w:p>
    <w:p w:rsidR="005F2300" w:rsidRDefault="00E579FF">
      <w:pPr>
        <w:spacing w:line="360" w:lineRule="auto"/>
        <w:jc w:val="both"/>
      </w:pPr>
      <w:r>
        <w:rPr>
          <w:b/>
        </w:rPr>
        <w:t xml:space="preserve">1. Скифские племена – </w:t>
      </w:r>
      <w:r>
        <w:t>создание поселений, освоение земель, появление торговли.</w:t>
      </w:r>
    </w:p>
    <w:p w:rsidR="005F2300" w:rsidRDefault="00E579FF">
      <w:pPr>
        <w:spacing w:line="360" w:lineRule="auto"/>
        <w:jc w:val="both"/>
      </w:pPr>
      <w:r>
        <w:rPr>
          <w:b/>
        </w:rPr>
        <w:t xml:space="preserve">2. Возникновение Донского казачества. </w:t>
      </w:r>
      <w:r>
        <w:t>Казак – защитник Родины, труженик. Казачка – хранительница семейного очага. Казачество – сообщество людей.</w:t>
      </w:r>
    </w:p>
    <w:p w:rsidR="005F2300" w:rsidRDefault="00E579FF">
      <w:pPr>
        <w:spacing w:line="360" w:lineRule="auto"/>
        <w:jc w:val="both"/>
      </w:pPr>
      <w:r>
        <w:rPr>
          <w:b/>
        </w:rPr>
        <w:t xml:space="preserve">3. Река Дон </w:t>
      </w:r>
      <w:r>
        <w:t xml:space="preserve">украшает Донской край, поддерживает жизнь людей, </w:t>
      </w:r>
      <w:proofErr w:type="spellStart"/>
      <w:r>
        <w:t>оздоравливает</w:t>
      </w:r>
      <w:proofErr w:type="spellEnd"/>
      <w:r>
        <w:t>, передвигает грузы и людей.</w:t>
      </w:r>
    </w:p>
    <w:p w:rsidR="005F2300" w:rsidRDefault="00E579FF">
      <w:pPr>
        <w:spacing w:line="360" w:lineRule="auto"/>
        <w:jc w:val="both"/>
      </w:pPr>
      <w:r>
        <w:rPr>
          <w:b/>
        </w:rPr>
        <w:t xml:space="preserve">4. Конь казака </w:t>
      </w:r>
      <w:r>
        <w:t>– верный друг, боевой товарищ.</w:t>
      </w:r>
    </w:p>
    <w:p w:rsidR="005F2300" w:rsidRDefault="00E579FF">
      <w:pPr>
        <w:spacing w:line="360" w:lineRule="auto"/>
        <w:jc w:val="both"/>
      </w:pPr>
      <w:r>
        <w:rPr>
          <w:b/>
        </w:rPr>
        <w:t xml:space="preserve">5. Оружие казака – </w:t>
      </w:r>
      <w:r>
        <w:t>символ боевой славы, драгоценная реликвия, достойно почетного места.</w:t>
      </w:r>
    </w:p>
    <w:p w:rsidR="005F2300" w:rsidRDefault="00E579FF">
      <w:pPr>
        <w:spacing w:line="360" w:lineRule="auto"/>
        <w:jc w:val="both"/>
      </w:pPr>
      <w:r>
        <w:rPr>
          <w:b/>
        </w:rPr>
        <w:t xml:space="preserve">6. Курень – </w:t>
      </w:r>
      <w:r>
        <w:t>жилище казаков, место для обеда семьи, общения, совместного сбора, игр.</w:t>
      </w:r>
    </w:p>
    <w:p w:rsidR="005F2300" w:rsidRDefault="00E579FF">
      <w:pPr>
        <w:spacing w:line="360" w:lineRule="auto"/>
        <w:jc w:val="both"/>
      </w:pPr>
      <w:r>
        <w:rPr>
          <w:b/>
        </w:rPr>
        <w:t>7. Столица Донского казачества</w:t>
      </w:r>
      <w:r>
        <w:t xml:space="preserve"> обозначает главный город, объединяет и собирает всех.</w:t>
      </w:r>
    </w:p>
    <w:p w:rsidR="005F2300" w:rsidRDefault="00E579FF">
      <w:pPr>
        <w:spacing w:line="360" w:lineRule="auto"/>
        <w:jc w:val="both"/>
      </w:pPr>
      <w:r>
        <w:rPr>
          <w:b/>
        </w:rPr>
        <w:lastRenderedPageBreak/>
        <w:t>8. Труд казаков.</w:t>
      </w:r>
      <w:r>
        <w:t xml:space="preserve"> Обрабатывает землю, перерабатывает рыбу, выращивает овощи, фрукты, кормит.</w:t>
      </w:r>
    </w:p>
    <w:p w:rsidR="005F2300" w:rsidRDefault="00E579FF">
      <w:pPr>
        <w:spacing w:line="360" w:lineRule="auto"/>
        <w:jc w:val="both"/>
      </w:pPr>
      <w:r>
        <w:rPr>
          <w:b/>
        </w:rPr>
        <w:t>9. Старинная казачья кухня</w:t>
      </w:r>
      <w:r>
        <w:t xml:space="preserve"> имеет свои вкусовые качества, разнообразие, зависит от климатических условий, бытового уклада, местных традиций.</w:t>
      </w:r>
    </w:p>
    <w:p w:rsidR="005F2300" w:rsidRDefault="00E579FF">
      <w:pPr>
        <w:spacing w:line="360" w:lineRule="auto"/>
        <w:jc w:val="both"/>
      </w:pPr>
      <w:r>
        <w:rPr>
          <w:b/>
        </w:rPr>
        <w:t>10. Символы Войска Донского</w:t>
      </w:r>
      <w:r>
        <w:t xml:space="preserve"> отражают особенности Войска Донского, кодекс казачьей чести, традиции казачьего самоуправления, построенные на уважении и почитании.</w:t>
      </w:r>
    </w:p>
    <w:p w:rsidR="005F2300" w:rsidRDefault="00E579FF">
      <w:pPr>
        <w:spacing w:line="360" w:lineRule="auto"/>
        <w:jc w:val="both"/>
      </w:pPr>
      <w:r>
        <w:rPr>
          <w:b/>
        </w:rPr>
        <w:t xml:space="preserve">11. Атаманы </w:t>
      </w:r>
      <w:proofErr w:type="spellStart"/>
      <w:r>
        <w:rPr>
          <w:b/>
        </w:rPr>
        <w:t>И.М.Краснощеков</w:t>
      </w:r>
      <w:proofErr w:type="spellEnd"/>
      <w:r>
        <w:rPr>
          <w:b/>
        </w:rPr>
        <w:t xml:space="preserve">, </w:t>
      </w:r>
      <w:proofErr w:type="spellStart"/>
      <w:r>
        <w:rPr>
          <w:b/>
        </w:rPr>
        <w:t>М.И.Платов</w:t>
      </w:r>
      <w:proofErr w:type="spellEnd"/>
      <w:r>
        <w:rPr>
          <w:b/>
        </w:rPr>
        <w:t xml:space="preserve"> – легендарные личности:</w:t>
      </w:r>
      <w:r>
        <w:t xml:space="preserve"> храбрость и мужественность подвигов, любовь к Родине, служба на благо Отчизны, защита ее рубежей.</w:t>
      </w:r>
    </w:p>
    <w:p w:rsidR="005F2300" w:rsidRDefault="00E579FF">
      <w:pPr>
        <w:spacing w:line="360" w:lineRule="auto"/>
        <w:jc w:val="both"/>
      </w:pPr>
      <w:r>
        <w:rPr>
          <w:b/>
        </w:rPr>
        <w:t>Социокультурный опыт:</w:t>
      </w:r>
      <w:r>
        <w:t xml:space="preserve"> сюжетно-ролевые игры, отражающие жизнь казаков; рассказы из личного опыта; развлечения; рисование; аппликация, конструирование куреней; труд на приусадебном участке ДОУ и в уголке природы; подвижные игры;  конкурсы родителей и детей по приготовлению блюд старинной казачьей кухни.</w:t>
      </w:r>
    </w:p>
    <w:p w:rsidR="005F2300" w:rsidRDefault="005F2300">
      <w:pPr>
        <w:spacing w:line="360" w:lineRule="auto"/>
        <w:jc w:val="both"/>
        <w:rPr>
          <w:b/>
        </w:rPr>
      </w:pPr>
    </w:p>
    <w:p w:rsidR="005F2300" w:rsidRDefault="00E579FF">
      <w:pPr>
        <w:spacing w:line="360" w:lineRule="auto"/>
        <w:jc w:val="both"/>
        <w:rPr>
          <w:b/>
        </w:rPr>
      </w:pPr>
      <w:r>
        <w:rPr>
          <w:b/>
        </w:rPr>
        <w:t>Раздел «Быт казаков».</w:t>
      </w:r>
    </w:p>
    <w:p w:rsidR="005F2300" w:rsidRDefault="00E579FF">
      <w:pPr>
        <w:spacing w:line="360" w:lineRule="auto"/>
        <w:jc w:val="both"/>
        <w:rPr>
          <w:b/>
        </w:rPr>
      </w:pPr>
      <w:r>
        <w:rPr>
          <w:b/>
        </w:rPr>
        <w:t>Содержание.</w:t>
      </w:r>
    </w:p>
    <w:p w:rsidR="005F2300" w:rsidRDefault="00E579FF">
      <w:pPr>
        <w:numPr>
          <w:ilvl w:val="0"/>
          <w:numId w:val="12"/>
        </w:numPr>
        <w:spacing w:line="360" w:lineRule="auto"/>
        <w:jc w:val="both"/>
      </w:pPr>
      <w:r>
        <w:rPr>
          <w:b/>
        </w:rPr>
        <w:t>Устное народное творчество</w:t>
      </w:r>
      <w:r>
        <w:t xml:space="preserve">. История и специфика казачьего фольклора, разнообразие его жанров, многообразие жанров казачьей песни, донская былина, самобытность казачьих пословиц, народные казачьи сказки, взаимосвязь общерусского и донского фольклора. </w:t>
      </w:r>
    </w:p>
    <w:p w:rsidR="005F2300" w:rsidRDefault="00E579FF">
      <w:pPr>
        <w:numPr>
          <w:ilvl w:val="0"/>
          <w:numId w:val="12"/>
        </w:numPr>
        <w:spacing w:line="360" w:lineRule="auto"/>
        <w:jc w:val="both"/>
      </w:pPr>
      <w:r>
        <w:rPr>
          <w:b/>
        </w:rPr>
        <w:t>Одежда казаков</w:t>
      </w:r>
      <w:r>
        <w:t>. Традиционная одежда казака и казачки, украшения донской казачки, отличительные черты праздничной и будничной одежды.</w:t>
      </w:r>
    </w:p>
    <w:p w:rsidR="005F2300" w:rsidRDefault="00E579FF">
      <w:pPr>
        <w:numPr>
          <w:ilvl w:val="0"/>
          <w:numId w:val="12"/>
        </w:numPr>
        <w:spacing w:line="360" w:lineRule="auto"/>
        <w:jc w:val="both"/>
      </w:pPr>
      <w:r>
        <w:rPr>
          <w:b/>
        </w:rPr>
        <w:t>Народные промыслы</w:t>
      </w:r>
      <w:r>
        <w:t>. Возрождение Семикаракорского декоративно – прикладного искусства, его истоки, технология изготовления, средства выразительности, современное его развитие.</w:t>
      </w:r>
    </w:p>
    <w:p w:rsidR="005F2300" w:rsidRDefault="00E579FF">
      <w:pPr>
        <w:numPr>
          <w:ilvl w:val="0"/>
          <w:numId w:val="12"/>
        </w:numPr>
        <w:spacing w:line="360" w:lineRule="auto"/>
        <w:jc w:val="both"/>
      </w:pPr>
      <w:r>
        <w:rPr>
          <w:b/>
        </w:rPr>
        <w:t>Живопись донских художников</w:t>
      </w:r>
      <w:r>
        <w:t xml:space="preserve">. Художники Дона: </w:t>
      </w:r>
      <w:proofErr w:type="spellStart"/>
      <w:r>
        <w:t>Дубовской</w:t>
      </w:r>
      <w:proofErr w:type="spellEnd"/>
      <w:r>
        <w:t>, Греков, Сарьян. Природа донского края – любимая тема донских художников.</w:t>
      </w:r>
    </w:p>
    <w:p w:rsidR="005F2300" w:rsidRDefault="00E579FF">
      <w:pPr>
        <w:numPr>
          <w:ilvl w:val="0"/>
          <w:numId w:val="12"/>
        </w:numPr>
        <w:spacing w:line="360" w:lineRule="auto"/>
        <w:jc w:val="both"/>
      </w:pPr>
      <w:r>
        <w:rPr>
          <w:b/>
        </w:rPr>
        <w:t>Творчество донских писателей</w:t>
      </w:r>
      <w:r>
        <w:t>. Гордость Донской земли – писатели Чехов, Шолохов. Содержание произведений, детские донские писатели: Лебеденко</w:t>
      </w:r>
      <w:proofErr w:type="gramStart"/>
      <w:r>
        <w:t xml:space="preserve"> ,</w:t>
      </w:r>
      <w:proofErr w:type="gramEnd"/>
      <w:r>
        <w:t xml:space="preserve"> </w:t>
      </w:r>
      <w:proofErr w:type="spellStart"/>
      <w:r>
        <w:t>Долинский</w:t>
      </w:r>
      <w:proofErr w:type="spellEnd"/>
      <w:r>
        <w:t xml:space="preserve"> , </w:t>
      </w:r>
      <w:proofErr w:type="spellStart"/>
      <w:r>
        <w:t>Скрёбов</w:t>
      </w:r>
      <w:proofErr w:type="spellEnd"/>
      <w:r>
        <w:t>.</w:t>
      </w:r>
    </w:p>
    <w:p w:rsidR="005F2300" w:rsidRDefault="00E579FF">
      <w:pPr>
        <w:numPr>
          <w:ilvl w:val="0"/>
          <w:numId w:val="12"/>
        </w:numPr>
        <w:spacing w:line="360" w:lineRule="auto"/>
        <w:jc w:val="both"/>
      </w:pPr>
      <w:r>
        <w:rPr>
          <w:b/>
        </w:rPr>
        <w:t>Творчество донских композиторов</w:t>
      </w:r>
      <w:r>
        <w:t xml:space="preserve">. </w:t>
      </w:r>
      <w:proofErr w:type="spellStart"/>
      <w:r>
        <w:t>Клиничев</w:t>
      </w:r>
      <w:proofErr w:type="spellEnd"/>
      <w:r>
        <w:t xml:space="preserve">, Шапошников, </w:t>
      </w:r>
      <w:proofErr w:type="spellStart"/>
      <w:r>
        <w:t>Краснокулов</w:t>
      </w:r>
      <w:proofErr w:type="spellEnd"/>
      <w:r>
        <w:t xml:space="preserve">, Шишов, </w:t>
      </w:r>
      <w:proofErr w:type="spellStart"/>
      <w:r>
        <w:t>Кац</w:t>
      </w:r>
      <w:proofErr w:type="spellEnd"/>
      <w:r>
        <w:t>. Знакомство с произведениями этих композиторов.</w:t>
      </w:r>
    </w:p>
    <w:p w:rsidR="005F2300" w:rsidRDefault="00E579FF">
      <w:pPr>
        <w:numPr>
          <w:ilvl w:val="0"/>
          <w:numId w:val="12"/>
        </w:numPr>
        <w:spacing w:line="360" w:lineRule="auto"/>
        <w:jc w:val="both"/>
      </w:pPr>
      <w:r>
        <w:rPr>
          <w:b/>
        </w:rPr>
        <w:t>Народный кукольный театр на Дону</w:t>
      </w:r>
      <w:r>
        <w:t xml:space="preserve">. Истоки казачьего кукольного театра, великие кукольники Дона, техника постановки спектакля, связь </w:t>
      </w:r>
    </w:p>
    <w:p w:rsidR="005F2300" w:rsidRDefault="00E579FF">
      <w:pPr>
        <w:spacing w:line="360" w:lineRule="auto"/>
        <w:ind w:left="360"/>
        <w:jc w:val="both"/>
      </w:pPr>
      <w:r>
        <w:t>народного театра с вольными традициями казачества. Элементы театральной деятельности.</w:t>
      </w:r>
    </w:p>
    <w:p w:rsidR="005F2300" w:rsidRDefault="00E579FF">
      <w:pPr>
        <w:spacing w:line="360" w:lineRule="auto"/>
        <w:jc w:val="both"/>
      </w:pPr>
      <w:proofErr w:type="gramStart"/>
      <w:r>
        <w:rPr>
          <w:b/>
        </w:rPr>
        <w:t>Социокультурный опыт:</w:t>
      </w:r>
      <w:r>
        <w:t xml:space="preserve"> рисование, лепка, аппликация </w:t>
      </w:r>
      <w:proofErr w:type="spellStart"/>
      <w:r>
        <w:t>Семикаракорской</w:t>
      </w:r>
      <w:proofErr w:type="spellEnd"/>
      <w:r>
        <w:t xml:space="preserve"> посуды; рисование, лепка по мотивам донских сказок, диалог с художником, игра «Художественный салон», игры-развлечения; театрализованная деятельности.</w:t>
      </w:r>
      <w:proofErr w:type="gramEnd"/>
    </w:p>
    <w:p w:rsidR="005F2300" w:rsidRDefault="005F2300">
      <w:pPr>
        <w:spacing w:line="360" w:lineRule="auto"/>
        <w:jc w:val="both"/>
        <w:rPr>
          <w:b/>
        </w:rPr>
      </w:pPr>
    </w:p>
    <w:p w:rsidR="005F2300" w:rsidRDefault="00E579FF">
      <w:pPr>
        <w:spacing w:line="360" w:lineRule="auto"/>
        <w:jc w:val="both"/>
        <w:rPr>
          <w:b/>
        </w:rPr>
      </w:pPr>
      <w:r>
        <w:rPr>
          <w:b/>
        </w:rPr>
        <w:t>Раздел «Архитектура Донского края».</w:t>
      </w:r>
    </w:p>
    <w:p w:rsidR="005F2300" w:rsidRDefault="00E579FF">
      <w:pPr>
        <w:spacing w:line="360" w:lineRule="auto"/>
        <w:jc w:val="both"/>
        <w:rPr>
          <w:b/>
        </w:rPr>
      </w:pPr>
      <w:r>
        <w:rPr>
          <w:b/>
        </w:rPr>
        <w:lastRenderedPageBreak/>
        <w:t>Содержание.</w:t>
      </w:r>
    </w:p>
    <w:p w:rsidR="005F2300" w:rsidRDefault="00E579FF">
      <w:pPr>
        <w:spacing w:line="360" w:lineRule="auto"/>
        <w:jc w:val="both"/>
      </w:pPr>
      <w:r>
        <w:rPr>
          <w:b/>
        </w:rPr>
        <w:t>1.</w:t>
      </w:r>
      <w:r>
        <w:t xml:space="preserve">  Архитектура – искусство сооружения зданий. Главная цель архитектуры и её виды. Профессия – архитектор. Профессии, помогающие архитектору осуществить его замысел. Средства выразительности архитектуры. </w:t>
      </w:r>
    </w:p>
    <w:p w:rsidR="005F2300" w:rsidRDefault="00E579FF">
      <w:pPr>
        <w:spacing w:line="360" w:lineRule="auto"/>
        <w:jc w:val="both"/>
        <w:rPr>
          <w:color w:val="FF0000"/>
        </w:rPr>
      </w:pPr>
      <w:r>
        <w:rPr>
          <w:b/>
        </w:rPr>
        <w:t>2.</w:t>
      </w:r>
      <w:r>
        <w:t xml:space="preserve">  Памятники архитектуры в г. </w:t>
      </w:r>
      <w:r>
        <w:rPr>
          <w:color w:val="FF0000"/>
        </w:rPr>
        <w:t xml:space="preserve"> </w:t>
      </w:r>
      <w:r>
        <w:t>Новочеркасске</w:t>
      </w:r>
    </w:p>
    <w:p w:rsidR="005F2300" w:rsidRDefault="00E579FF">
      <w:pPr>
        <w:spacing w:line="360" w:lineRule="auto"/>
        <w:jc w:val="both"/>
      </w:pPr>
      <w:r>
        <w:rPr>
          <w:b/>
        </w:rPr>
        <w:t>3.</w:t>
      </w:r>
      <w:r>
        <w:t xml:space="preserve">  Памятники архитектуры Донского края.</w:t>
      </w:r>
    </w:p>
    <w:p w:rsidR="005F2300" w:rsidRDefault="00E579FF">
      <w:pPr>
        <w:spacing w:line="360" w:lineRule="auto"/>
        <w:jc w:val="both"/>
      </w:pPr>
      <w:r>
        <w:rPr>
          <w:b/>
        </w:rPr>
        <w:t>4.</w:t>
      </w:r>
      <w:r>
        <w:t xml:space="preserve"> Памятники монументальной скульптуры Донского края. Скульптура – один из видов искусства.</w:t>
      </w:r>
    </w:p>
    <w:p w:rsidR="005F2300" w:rsidRDefault="00E579FF">
      <w:pPr>
        <w:spacing w:line="360" w:lineRule="auto"/>
        <w:jc w:val="both"/>
      </w:pPr>
      <w:r>
        <w:rPr>
          <w:b/>
        </w:rPr>
        <w:t>5.</w:t>
      </w:r>
      <w:r>
        <w:t xml:space="preserve">  Сохранение памятников архитектуры и скульптуры.</w:t>
      </w:r>
    </w:p>
    <w:p w:rsidR="005F2300" w:rsidRDefault="00E579FF">
      <w:pPr>
        <w:spacing w:line="360" w:lineRule="auto"/>
        <w:jc w:val="both"/>
      </w:pPr>
      <w:r>
        <w:rPr>
          <w:b/>
        </w:rPr>
        <w:t>Социокультурный опыт:</w:t>
      </w:r>
      <w:r>
        <w:t xml:space="preserve"> конструирование, рассказы из личного опыта, строительные и ролевые игры, моделирование, конкурсы, праздники.</w:t>
      </w:r>
    </w:p>
    <w:p w:rsidR="005F2300" w:rsidRDefault="005F2300">
      <w:pPr>
        <w:spacing w:line="360" w:lineRule="auto"/>
        <w:jc w:val="both"/>
      </w:pPr>
    </w:p>
    <w:p w:rsidR="005F2300" w:rsidRDefault="00E579FF">
      <w:pPr>
        <w:spacing w:line="360" w:lineRule="auto"/>
        <w:jc w:val="both"/>
        <w:rPr>
          <w:b/>
        </w:rPr>
      </w:pPr>
      <w:r>
        <w:rPr>
          <w:b/>
        </w:rPr>
        <w:t>Раздел «Моя Родина - Россия».</w:t>
      </w:r>
    </w:p>
    <w:p w:rsidR="005F2300" w:rsidRDefault="00E579FF">
      <w:pPr>
        <w:spacing w:line="360" w:lineRule="auto"/>
        <w:jc w:val="both"/>
        <w:rPr>
          <w:b/>
        </w:rPr>
      </w:pPr>
      <w:r>
        <w:rPr>
          <w:b/>
        </w:rPr>
        <w:t>Содержание.</w:t>
      </w:r>
    </w:p>
    <w:p w:rsidR="005F2300" w:rsidRDefault="00E579FF">
      <w:pPr>
        <w:pStyle w:val="af5"/>
        <w:numPr>
          <w:ilvl w:val="0"/>
          <w:numId w:val="16"/>
        </w:numPr>
        <w:spacing w:line="360" w:lineRule="auto"/>
        <w:jc w:val="both"/>
      </w:pPr>
      <w:r>
        <w:t>Наш дом – Россия.</w:t>
      </w:r>
    </w:p>
    <w:p w:rsidR="005F2300" w:rsidRDefault="00E579FF">
      <w:pPr>
        <w:pStyle w:val="af5"/>
        <w:numPr>
          <w:ilvl w:val="0"/>
          <w:numId w:val="16"/>
        </w:numPr>
        <w:spacing w:line="360" w:lineRule="auto"/>
        <w:jc w:val="both"/>
      </w:pPr>
      <w:r>
        <w:t>Символы государства (герб, флаг и гимн Российской Федерации)</w:t>
      </w:r>
    </w:p>
    <w:p w:rsidR="005F2300" w:rsidRDefault="00E579FF">
      <w:pPr>
        <w:pStyle w:val="af5"/>
        <w:numPr>
          <w:ilvl w:val="0"/>
          <w:numId w:val="16"/>
        </w:numPr>
        <w:spacing w:line="360" w:lineRule="auto"/>
        <w:jc w:val="both"/>
      </w:pPr>
      <w:r>
        <w:t>Россия – многонациональная страна. Народы России. Русский народный костюм.</w:t>
      </w:r>
    </w:p>
    <w:p w:rsidR="005F2300" w:rsidRDefault="00E579FF">
      <w:pPr>
        <w:pStyle w:val="af5"/>
        <w:numPr>
          <w:ilvl w:val="0"/>
          <w:numId w:val="16"/>
        </w:numPr>
        <w:spacing w:line="360" w:lineRule="auto"/>
        <w:jc w:val="both"/>
      </w:pPr>
      <w:r>
        <w:t>Москва – столица России.</w:t>
      </w:r>
    </w:p>
    <w:p w:rsidR="005F2300" w:rsidRDefault="005F2300">
      <w:pPr>
        <w:pStyle w:val="af5"/>
        <w:spacing w:line="360" w:lineRule="auto"/>
        <w:jc w:val="both"/>
      </w:pPr>
    </w:p>
    <w:p w:rsidR="005F2300" w:rsidRDefault="00E579FF">
      <w:pPr>
        <w:spacing w:line="360" w:lineRule="auto"/>
        <w:jc w:val="both"/>
      </w:pPr>
      <w:r>
        <w:rPr>
          <w:b/>
        </w:rPr>
        <w:t>Социокультурный опыт:</w:t>
      </w:r>
      <w:r>
        <w:t xml:space="preserve"> рассказы из личного опыта; развлечения; рисование; аппликация, подвижные игры;  игры-викторины; </w:t>
      </w:r>
    </w:p>
    <w:p w:rsidR="005F2300" w:rsidRDefault="005F2300">
      <w:pPr>
        <w:spacing w:line="360" w:lineRule="auto"/>
        <w:jc w:val="both"/>
      </w:pPr>
    </w:p>
    <w:p w:rsidR="005F2300" w:rsidRDefault="00E579FF">
      <w:pPr>
        <w:spacing w:line="360" w:lineRule="auto"/>
        <w:jc w:val="both"/>
        <w:rPr>
          <w:b/>
        </w:rPr>
      </w:pPr>
      <w:r>
        <w:rPr>
          <w:b/>
        </w:rPr>
        <w:t>Раздел «Народные праздники и традиции на Дону».</w:t>
      </w:r>
    </w:p>
    <w:p w:rsidR="005F2300" w:rsidRDefault="00E579FF">
      <w:pPr>
        <w:spacing w:line="360" w:lineRule="auto"/>
        <w:jc w:val="both"/>
        <w:rPr>
          <w:b/>
        </w:rPr>
      </w:pPr>
      <w:r>
        <w:rPr>
          <w:b/>
        </w:rPr>
        <w:t>Содержание.</w:t>
      </w:r>
    </w:p>
    <w:p w:rsidR="005F2300" w:rsidRDefault="00E579FF">
      <w:pPr>
        <w:spacing w:line="360" w:lineRule="auto"/>
        <w:jc w:val="both"/>
      </w:pPr>
      <w:r>
        <w:t>Народные праздники на Дону. Покров, Рождество, колядки, святки, масленица, Пасха, Троица. Праздники в прошлом и сейчас, значение христианства в формировании русской культуры. Традиции, обыча</w:t>
      </w:r>
      <w:proofErr w:type="gramStart"/>
      <w:r>
        <w:t>и(</w:t>
      </w:r>
      <w:proofErr w:type="gramEnd"/>
      <w:r>
        <w:t>увеселения, забавы), которые отражают казачий быт. Традиционные казачьи игры, их роль в физическом развитии детей.</w:t>
      </w:r>
    </w:p>
    <w:p w:rsidR="005F2300" w:rsidRDefault="00E579FF">
      <w:pPr>
        <w:spacing w:line="360" w:lineRule="auto"/>
        <w:jc w:val="both"/>
      </w:pPr>
      <w:r>
        <w:t>Восстановление культурных традиций на Дону.</w:t>
      </w:r>
    </w:p>
    <w:p w:rsidR="005F2300" w:rsidRDefault="00E579FF">
      <w:pPr>
        <w:spacing w:line="360" w:lineRule="auto"/>
        <w:jc w:val="both"/>
      </w:pPr>
      <w:r>
        <w:rPr>
          <w:b/>
        </w:rPr>
        <w:t>Социокультурный опыт:</w:t>
      </w:r>
      <w:r>
        <w:t xml:space="preserve"> обрядовые праздники, где ребенок проявляет совместные эстетические переживания;  подвижные игры, где ребенок приобретает опыт действия, коллективную двигательную культуру, выстраивает доброжелательные отношения; увеселения, забавы, в процессе которых ребенок перенимает прошлые культурные традиции.</w: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E579FF">
      <w:pPr>
        <w:pStyle w:val="af5"/>
        <w:numPr>
          <w:ilvl w:val="1"/>
          <w:numId w:val="23"/>
        </w:numPr>
        <w:spacing w:line="360" w:lineRule="auto"/>
        <w:jc w:val="both"/>
        <w:rPr>
          <w:b/>
          <w:bCs/>
        </w:rPr>
      </w:pPr>
      <w:r>
        <w:rPr>
          <w:b/>
          <w:bCs/>
        </w:rPr>
        <w:lastRenderedPageBreak/>
        <w:t>Описание вариативных форм,  способов, методов и средств реализации программы с учётом возрастных и индивидуально – психологических особенностей воспитанников, специфики их образовательных потребностей, мотивов и интересов.</w:t>
      </w:r>
    </w:p>
    <w:p w:rsidR="005F2300" w:rsidRDefault="005F2300">
      <w:pPr>
        <w:pStyle w:val="af5"/>
        <w:spacing w:line="360" w:lineRule="auto"/>
        <w:ind w:left="1039"/>
        <w:jc w:val="both"/>
        <w:rPr>
          <w:b/>
          <w:bCs/>
        </w:rPr>
      </w:pPr>
    </w:p>
    <w:p w:rsidR="005F2300" w:rsidRDefault="00E579FF">
      <w:pPr>
        <w:jc w:val="center"/>
        <w:rPr>
          <w:b/>
        </w:rPr>
      </w:pPr>
      <w:r>
        <w:rPr>
          <w:b/>
        </w:rPr>
        <w:t>Реализация регионального компонента</w:t>
      </w:r>
    </w:p>
    <w:p w:rsidR="005F2300" w:rsidRDefault="00E579FF">
      <w:pPr>
        <w:jc w:val="center"/>
        <w:rPr>
          <w:b/>
        </w:rPr>
      </w:pPr>
      <w:r>
        <w:rPr>
          <w:b/>
        </w:rPr>
        <w:t>через образовательные</w:t>
      </w:r>
    </w:p>
    <w:p w:rsidR="005F2300" w:rsidRDefault="00E579FF">
      <w:pPr>
        <w:jc w:val="center"/>
        <w:rPr>
          <w:b/>
        </w:rPr>
      </w:pPr>
      <w:r>
        <w:rPr>
          <w:b/>
        </w:rPr>
        <w:t>области:</w:t>
      </w:r>
    </w:p>
    <w:p w:rsidR="005F2300" w:rsidRDefault="005F2300">
      <w:pPr>
        <w:jc w:val="center"/>
        <w:rPr>
          <w:b/>
        </w:rPr>
      </w:pPr>
    </w:p>
    <w:p w:rsidR="005F2300" w:rsidRDefault="00E579FF">
      <w:pPr>
        <w:pStyle w:val="af4"/>
        <w:spacing w:before="0" w:beforeAutospacing="0" w:after="0" w:afterAutospacing="0" w:line="360" w:lineRule="auto"/>
        <w:jc w:val="both"/>
        <w:rPr>
          <w:b/>
          <w:i/>
          <w:iCs/>
        </w:rPr>
      </w:pPr>
      <w:r>
        <w:rPr>
          <w:b/>
          <w:i/>
          <w:iCs/>
        </w:rPr>
        <w:t xml:space="preserve">Физическое развитие: </w:t>
      </w:r>
    </w:p>
    <w:p w:rsidR="005F2300" w:rsidRDefault="00E579FF">
      <w:pPr>
        <w:pStyle w:val="af4"/>
        <w:spacing w:before="0" w:beforeAutospacing="0" w:after="0" w:afterAutospacing="0" w:line="360" w:lineRule="auto"/>
        <w:jc w:val="both"/>
        <w:rPr>
          <w:b/>
          <w:iCs/>
        </w:rPr>
      </w:pPr>
      <w:r>
        <w:rPr>
          <w:b/>
          <w:iCs/>
        </w:rPr>
        <w:t>-национальные казачьи игры</w:t>
      </w:r>
    </w:p>
    <w:p w:rsidR="005F2300" w:rsidRDefault="00E579FF">
      <w:pPr>
        <w:pStyle w:val="af4"/>
        <w:spacing w:before="0" w:beforeAutospacing="0" w:after="0" w:afterAutospacing="0" w:line="360" w:lineRule="auto"/>
        <w:jc w:val="both"/>
        <w:rPr>
          <w:b/>
          <w:iCs/>
        </w:rPr>
      </w:pPr>
      <w:r>
        <w:rPr>
          <w:b/>
          <w:iCs/>
        </w:rPr>
        <w:t xml:space="preserve"> - познавательные беседы о лекарственных травах и растениях Дона </w:t>
      </w:r>
    </w:p>
    <w:p w:rsidR="005F2300" w:rsidRDefault="00E579FF">
      <w:pPr>
        <w:pStyle w:val="af4"/>
        <w:spacing w:before="0" w:beforeAutospacing="0" w:after="0" w:afterAutospacing="0" w:line="360" w:lineRule="auto"/>
        <w:jc w:val="both"/>
        <w:rPr>
          <w:b/>
          <w:iCs/>
        </w:rPr>
      </w:pPr>
      <w:r>
        <w:rPr>
          <w:b/>
          <w:iCs/>
        </w:rPr>
        <w:t>- казачья кухня.</w:t>
      </w:r>
    </w:p>
    <w:p w:rsidR="005F2300" w:rsidRDefault="005F2300">
      <w:pPr>
        <w:pStyle w:val="af4"/>
        <w:spacing w:before="0" w:beforeAutospacing="0" w:after="0" w:afterAutospacing="0" w:line="360" w:lineRule="auto"/>
        <w:jc w:val="both"/>
        <w:rPr>
          <w:b/>
          <w:iCs/>
        </w:rPr>
      </w:pPr>
    </w:p>
    <w:p w:rsidR="005F2300" w:rsidRDefault="00E579FF">
      <w:pPr>
        <w:spacing w:line="360" w:lineRule="auto"/>
        <w:rPr>
          <w:b/>
          <w:i/>
        </w:rPr>
      </w:pPr>
      <w:r>
        <w:rPr>
          <w:b/>
          <w:i/>
        </w:rPr>
        <w:t>Социально-коммуникативное развитие</w:t>
      </w:r>
    </w:p>
    <w:p w:rsidR="005F2300" w:rsidRDefault="00E579FF">
      <w:pPr>
        <w:spacing w:line="360" w:lineRule="auto"/>
        <w:rPr>
          <w:b/>
        </w:rPr>
      </w:pPr>
      <w:r>
        <w:rPr>
          <w:b/>
          <w:i/>
        </w:rPr>
        <w:t>-</w:t>
      </w:r>
      <w:r>
        <w:rPr>
          <w:b/>
        </w:rPr>
        <w:t>знакомство с укладом жизни донских казаков</w:t>
      </w:r>
    </w:p>
    <w:p w:rsidR="005F2300" w:rsidRDefault="00E579FF">
      <w:pPr>
        <w:spacing w:line="360" w:lineRule="auto"/>
        <w:rPr>
          <w:b/>
        </w:rPr>
      </w:pPr>
      <w:r>
        <w:rPr>
          <w:b/>
        </w:rPr>
        <w:t xml:space="preserve"> -знакомство с традициями, обычаями донских казаков</w:t>
      </w:r>
    </w:p>
    <w:p w:rsidR="005F2300" w:rsidRDefault="00E579FF">
      <w:pPr>
        <w:spacing w:line="360" w:lineRule="auto"/>
        <w:rPr>
          <w:b/>
        </w:rPr>
      </w:pPr>
      <w:r>
        <w:rPr>
          <w:b/>
        </w:rPr>
        <w:t>- познавательные беседы о труде казаков, орудиях труда.</w:t>
      </w:r>
    </w:p>
    <w:p w:rsidR="005F2300" w:rsidRDefault="005F2300">
      <w:pPr>
        <w:spacing w:line="360" w:lineRule="auto"/>
        <w:rPr>
          <w:b/>
        </w:rPr>
      </w:pPr>
    </w:p>
    <w:p w:rsidR="005F2300" w:rsidRDefault="00E579FF">
      <w:pPr>
        <w:spacing w:line="360" w:lineRule="auto"/>
        <w:jc w:val="both"/>
        <w:rPr>
          <w:b/>
          <w:i/>
        </w:rPr>
      </w:pPr>
      <w:r>
        <w:rPr>
          <w:b/>
          <w:i/>
        </w:rPr>
        <w:t>Речевое развитие:</w:t>
      </w:r>
    </w:p>
    <w:p w:rsidR="005F2300" w:rsidRDefault="00E579FF">
      <w:pPr>
        <w:spacing w:line="360" w:lineRule="auto"/>
        <w:jc w:val="both"/>
        <w:rPr>
          <w:b/>
        </w:rPr>
      </w:pPr>
      <w:r>
        <w:rPr>
          <w:b/>
        </w:rPr>
        <w:t>- знакомство с творчеством донских писателей, поэтов</w:t>
      </w:r>
    </w:p>
    <w:p w:rsidR="005F2300" w:rsidRDefault="00E579FF">
      <w:pPr>
        <w:spacing w:line="360" w:lineRule="auto"/>
        <w:jc w:val="both"/>
        <w:rPr>
          <w:b/>
        </w:rPr>
      </w:pPr>
      <w:r>
        <w:rPr>
          <w:b/>
        </w:rPr>
        <w:t>- знакомство с казачьими сказками, легендами</w:t>
      </w:r>
    </w:p>
    <w:p w:rsidR="005F2300" w:rsidRDefault="00E579FF">
      <w:pPr>
        <w:spacing w:line="360" w:lineRule="auto"/>
        <w:jc w:val="both"/>
        <w:rPr>
          <w:b/>
        </w:rPr>
      </w:pPr>
      <w:r>
        <w:rPr>
          <w:b/>
        </w:rPr>
        <w:t>- знакомство с устным народным творчеством донских казаков</w:t>
      </w:r>
    </w:p>
    <w:p w:rsidR="005F2300" w:rsidRDefault="005F2300">
      <w:pPr>
        <w:spacing w:line="360" w:lineRule="auto"/>
        <w:jc w:val="both"/>
        <w:rPr>
          <w:b/>
        </w:rPr>
      </w:pPr>
    </w:p>
    <w:p w:rsidR="005F2300" w:rsidRDefault="00E579FF">
      <w:pPr>
        <w:spacing w:line="360" w:lineRule="auto"/>
        <w:jc w:val="both"/>
        <w:rPr>
          <w:b/>
          <w:i/>
        </w:rPr>
      </w:pPr>
      <w:r>
        <w:rPr>
          <w:b/>
          <w:i/>
        </w:rPr>
        <w:t>Познавательное развитие:</w:t>
      </w:r>
    </w:p>
    <w:p w:rsidR="005F2300" w:rsidRDefault="00E579FF">
      <w:pPr>
        <w:spacing w:line="360" w:lineRule="auto"/>
        <w:jc w:val="both"/>
        <w:rPr>
          <w:b/>
        </w:rPr>
      </w:pPr>
      <w:r>
        <w:rPr>
          <w:b/>
        </w:rPr>
        <w:t>- знакомство с историей Донского края, его символикой, легендарными личностями</w:t>
      </w:r>
    </w:p>
    <w:p w:rsidR="005F2300" w:rsidRDefault="00E579FF">
      <w:pPr>
        <w:spacing w:line="360" w:lineRule="auto"/>
        <w:jc w:val="both"/>
        <w:rPr>
          <w:b/>
        </w:rPr>
      </w:pPr>
      <w:r>
        <w:rPr>
          <w:b/>
        </w:rPr>
        <w:t xml:space="preserve">-знакомство с историей города </w:t>
      </w:r>
      <w:proofErr w:type="spellStart"/>
      <w:r>
        <w:rPr>
          <w:b/>
        </w:rPr>
        <w:t>Новочеркаска</w:t>
      </w:r>
      <w:proofErr w:type="spellEnd"/>
      <w:r>
        <w:rPr>
          <w:b/>
        </w:rPr>
        <w:t>, его символикой, достопримечательностями</w:t>
      </w:r>
    </w:p>
    <w:p w:rsidR="005F2300" w:rsidRDefault="00E579FF">
      <w:pPr>
        <w:spacing w:line="360" w:lineRule="auto"/>
        <w:jc w:val="both"/>
        <w:rPr>
          <w:b/>
        </w:rPr>
      </w:pPr>
      <w:r>
        <w:rPr>
          <w:b/>
        </w:rPr>
        <w:t>- знакомство с природой  и животным миром Донского края.</w:t>
      </w:r>
    </w:p>
    <w:p w:rsidR="005F2300" w:rsidRDefault="005F2300">
      <w:pPr>
        <w:spacing w:line="360" w:lineRule="auto"/>
        <w:jc w:val="both"/>
        <w:rPr>
          <w:b/>
        </w:rPr>
      </w:pPr>
    </w:p>
    <w:p w:rsidR="005F2300" w:rsidRDefault="00E579FF">
      <w:pPr>
        <w:spacing w:line="360" w:lineRule="auto"/>
        <w:jc w:val="both"/>
        <w:rPr>
          <w:b/>
          <w:i/>
        </w:rPr>
      </w:pPr>
      <w:r>
        <w:rPr>
          <w:b/>
          <w:i/>
        </w:rPr>
        <w:t>Художественно-эстетическое развитие:</w:t>
      </w:r>
    </w:p>
    <w:p w:rsidR="005F2300" w:rsidRDefault="00E579FF">
      <w:pPr>
        <w:spacing w:line="360" w:lineRule="auto"/>
        <w:jc w:val="both"/>
        <w:rPr>
          <w:b/>
        </w:rPr>
      </w:pPr>
      <w:r>
        <w:rPr>
          <w:b/>
        </w:rPr>
        <w:t>-знакомство с творчеством донских художников и композиторов</w:t>
      </w:r>
    </w:p>
    <w:p w:rsidR="005F2300" w:rsidRDefault="00E579FF">
      <w:pPr>
        <w:spacing w:line="360" w:lineRule="auto"/>
        <w:jc w:val="both"/>
        <w:rPr>
          <w:b/>
        </w:rPr>
      </w:pPr>
      <w:r>
        <w:rPr>
          <w:b/>
        </w:rPr>
        <w:t>-знакомство с памятниками архитектуры</w:t>
      </w:r>
    </w:p>
    <w:p w:rsidR="005F2300" w:rsidRDefault="00E579FF">
      <w:pPr>
        <w:spacing w:line="360" w:lineRule="auto"/>
        <w:jc w:val="both"/>
        <w:rPr>
          <w:b/>
        </w:rPr>
      </w:pPr>
      <w:r>
        <w:rPr>
          <w:b/>
        </w:rPr>
        <w:t>-знакомство с промыслами донских казаков (</w:t>
      </w:r>
      <w:proofErr w:type="spellStart"/>
      <w:r>
        <w:rPr>
          <w:b/>
        </w:rPr>
        <w:t>лозоплетение</w:t>
      </w:r>
      <w:proofErr w:type="spellEnd"/>
      <w:r>
        <w:rPr>
          <w:b/>
        </w:rPr>
        <w:t>, вышивание, плетение ковров)</w:t>
      </w:r>
    </w:p>
    <w:p w:rsidR="005F2300" w:rsidRDefault="00E579FF">
      <w:pPr>
        <w:spacing w:line="360" w:lineRule="auto"/>
        <w:jc w:val="both"/>
        <w:rPr>
          <w:b/>
        </w:rPr>
      </w:pPr>
      <w:r>
        <w:rPr>
          <w:b/>
        </w:rPr>
        <w:t xml:space="preserve">-знакомство с </w:t>
      </w:r>
      <w:proofErr w:type="spellStart"/>
      <w:r>
        <w:rPr>
          <w:b/>
        </w:rPr>
        <w:t>семикаракорской</w:t>
      </w:r>
      <w:proofErr w:type="spellEnd"/>
      <w:r>
        <w:rPr>
          <w:b/>
        </w:rPr>
        <w:t xml:space="preserve"> керамикой</w:t>
      </w:r>
    </w:p>
    <w:p w:rsidR="005F2300" w:rsidRDefault="00E579FF">
      <w:pPr>
        <w:spacing w:line="360" w:lineRule="auto"/>
        <w:jc w:val="both"/>
        <w:rPr>
          <w:b/>
        </w:rPr>
      </w:pPr>
      <w:r>
        <w:rPr>
          <w:b/>
        </w:rPr>
        <w:t>-знакомство с музыкальным фольклором донских казаков</w:t>
      </w:r>
    </w:p>
    <w:p w:rsidR="005F2300" w:rsidRDefault="00E579FF">
      <w:pPr>
        <w:spacing w:line="360" w:lineRule="auto"/>
        <w:jc w:val="both"/>
        <w:rPr>
          <w:b/>
        </w:rPr>
      </w:pPr>
      <w:r>
        <w:rPr>
          <w:b/>
        </w:rPr>
        <w:t>-знакомство с традиционными праздниками донских казаков.</w:t>
      </w:r>
    </w:p>
    <w:p w:rsidR="005F2300" w:rsidRDefault="00E579FF">
      <w:pPr>
        <w:pStyle w:val="af5"/>
        <w:numPr>
          <w:ilvl w:val="1"/>
          <w:numId w:val="23"/>
        </w:numPr>
        <w:tabs>
          <w:tab w:val="left" w:pos="260"/>
        </w:tabs>
        <w:spacing w:line="360" w:lineRule="auto"/>
        <w:rPr>
          <w:b/>
          <w:bCs/>
        </w:rPr>
      </w:pPr>
      <w:r>
        <w:rPr>
          <w:b/>
          <w:bCs/>
        </w:rPr>
        <w:lastRenderedPageBreak/>
        <w:t>Особенности взаимодействия воспитателя по истории казачьей культуре с семьями воспитанников.</w:t>
      </w:r>
    </w:p>
    <w:p w:rsidR="005F2300" w:rsidRDefault="005F2300">
      <w:pPr>
        <w:spacing w:line="360" w:lineRule="auto"/>
        <w:jc w:val="center"/>
        <w:rPr>
          <w:bCs/>
        </w:rPr>
      </w:pPr>
    </w:p>
    <w:p w:rsidR="005F2300" w:rsidRDefault="00E579FF">
      <w:pPr>
        <w:spacing w:line="360" w:lineRule="auto"/>
        <w:jc w:val="both"/>
        <w:rPr>
          <w:b/>
          <w:bCs/>
          <w:u w:val="single"/>
        </w:rPr>
      </w:pPr>
      <w:r>
        <w:rPr>
          <w:b/>
          <w:bCs/>
          <w:u w:val="single"/>
        </w:rPr>
        <w:t>Система взаимодействия с детьми и родителями осуществляется через</w:t>
      </w:r>
      <w:proofErr w:type="gramStart"/>
      <w:r>
        <w:rPr>
          <w:b/>
          <w:bCs/>
          <w:u w:val="single"/>
        </w:rPr>
        <w:t xml:space="preserve"> :</w:t>
      </w:r>
      <w:proofErr w:type="gramEnd"/>
    </w:p>
    <w:p w:rsidR="005F2300" w:rsidRDefault="00E579FF">
      <w:pPr>
        <w:numPr>
          <w:ilvl w:val="0"/>
          <w:numId w:val="10"/>
        </w:numPr>
        <w:spacing w:line="360" w:lineRule="auto"/>
        <w:jc w:val="both"/>
        <w:rPr>
          <w:bCs/>
        </w:rPr>
      </w:pPr>
      <w:r>
        <w:rPr>
          <w:bCs/>
        </w:rPr>
        <w:t>Приобщение родителей к педагогическому процессу.</w:t>
      </w:r>
    </w:p>
    <w:p w:rsidR="005F2300" w:rsidRDefault="00E579FF">
      <w:pPr>
        <w:numPr>
          <w:ilvl w:val="0"/>
          <w:numId w:val="10"/>
        </w:numPr>
        <w:spacing w:line="360" w:lineRule="auto"/>
        <w:jc w:val="both"/>
        <w:rPr>
          <w:bCs/>
        </w:rPr>
      </w:pPr>
      <w:r>
        <w:rPr>
          <w:bCs/>
        </w:rPr>
        <w:t>Расширение сферы участия родителей в организации жизни образовательного учреждения.</w:t>
      </w:r>
    </w:p>
    <w:p w:rsidR="005F2300" w:rsidRDefault="00E579FF">
      <w:pPr>
        <w:numPr>
          <w:ilvl w:val="0"/>
          <w:numId w:val="10"/>
        </w:numPr>
        <w:spacing w:line="360" w:lineRule="auto"/>
        <w:jc w:val="both"/>
        <w:rPr>
          <w:bCs/>
        </w:rPr>
      </w:pPr>
      <w:r>
        <w:rPr>
          <w:bCs/>
        </w:rPr>
        <w:t>Пребывание родителей на занятиях в удобное для них время.</w:t>
      </w:r>
    </w:p>
    <w:p w:rsidR="005F2300" w:rsidRDefault="00E579FF">
      <w:pPr>
        <w:numPr>
          <w:ilvl w:val="0"/>
          <w:numId w:val="10"/>
        </w:numPr>
        <w:spacing w:line="360" w:lineRule="auto"/>
        <w:jc w:val="both"/>
        <w:rPr>
          <w:bCs/>
        </w:rPr>
      </w:pPr>
      <w:r>
        <w:rPr>
          <w:bCs/>
        </w:rPr>
        <w:t>Создание условий для творческой самореализации детей и родителей.</w:t>
      </w:r>
    </w:p>
    <w:p w:rsidR="005F2300" w:rsidRDefault="00E579FF">
      <w:pPr>
        <w:numPr>
          <w:ilvl w:val="0"/>
          <w:numId w:val="10"/>
        </w:numPr>
        <w:spacing w:line="360" w:lineRule="auto"/>
        <w:jc w:val="both"/>
        <w:rPr>
          <w:bCs/>
        </w:rPr>
      </w:pPr>
      <w:r>
        <w:rPr>
          <w:bCs/>
        </w:rPr>
        <w:t>Информационно – педагогические материалы, выставки работ детского творчества, которые позволяют родителям ближе познакомиться со спецификой учреждения, знакомство с воспитательной, развивающей средой.</w:t>
      </w:r>
    </w:p>
    <w:p w:rsidR="005F2300" w:rsidRDefault="00E579FF">
      <w:pPr>
        <w:numPr>
          <w:ilvl w:val="0"/>
          <w:numId w:val="10"/>
        </w:numPr>
        <w:spacing w:line="360" w:lineRule="auto"/>
        <w:jc w:val="both"/>
        <w:rPr>
          <w:bCs/>
        </w:rPr>
      </w:pPr>
      <w:r>
        <w:rPr>
          <w:bCs/>
        </w:rPr>
        <w:t>Проявление понимания, терпимости и такта в воспитании и обучении ребёнка, стремление учитывать его интересы, не игнорируя чувства и эмоции.</w:t>
      </w:r>
    </w:p>
    <w:p w:rsidR="005F2300" w:rsidRDefault="00E579FF">
      <w:pPr>
        <w:numPr>
          <w:ilvl w:val="0"/>
          <w:numId w:val="10"/>
        </w:numPr>
        <w:spacing w:line="360" w:lineRule="auto"/>
        <w:jc w:val="both"/>
        <w:rPr>
          <w:bCs/>
        </w:rPr>
      </w:pPr>
      <w:r>
        <w:rPr>
          <w:bCs/>
        </w:rPr>
        <w:t>Уважительное отношение семьи и образовательного учреждения.</w:t>
      </w:r>
    </w:p>
    <w:p w:rsidR="005F2300" w:rsidRDefault="00E579FF">
      <w:pPr>
        <w:spacing w:line="360" w:lineRule="auto"/>
        <w:ind w:firstLine="709"/>
        <w:jc w:val="both"/>
        <w:rPr>
          <w:b/>
          <w:bCs/>
          <w:u w:val="single"/>
        </w:rPr>
      </w:pPr>
      <w:r>
        <w:rPr>
          <w:b/>
          <w:bCs/>
          <w:u w:val="single"/>
        </w:rPr>
        <w:t>Формы работы с родителями:</w:t>
      </w:r>
    </w:p>
    <w:p w:rsidR="005F2300" w:rsidRDefault="00E579FF">
      <w:pPr>
        <w:numPr>
          <w:ilvl w:val="0"/>
          <w:numId w:val="4"/>
        </w:numPr>
        <w:spacing w:line="360" w:lineRule="auto"/>
        <w:ind w:left="0" w:firstLine="709"/>
        <w:jc w:val="both"/>
      </w:pPr>
      <w:r>
        <w:t xml:space="preserve">родительские собрания; </w:t>
      </w:r>
    </w:p>
    <w:p w:rsidR="005F2300" w:rsidRDefault="00E579FF">
      <w:pPr>
        <w:numPr>
          <w:ilvl w:val="0"/>
          <w:numId w:val="4"/>
        </w:numPr>
        <w:spacing w:line="360" w:lineRule="auto"/>
        <w:ind w:left="0" w:firstLine="709"/>
        <w:jc w:val="both"/>
      </w:pPr>
      <w:r>
        <w:t xml:space="preserve">лекторий для родителей; </w:t>
      </w:r>
    </w:p>
    <w:p w:rsidR="005F2300" w:rsidRDefault="00E579FF">
      <w:pPr>
        <w:numPr>
          <w:ilvl w:val="0"/>
          <w:numId w:val="4"/>
        </w:numPr>
        <w:spacing w:line="360" w:lineRule="auto"/>
        <w:ind w:left="0" w:firstLine="709"/>
        <w:jc w:val="both"/>
      </w:pPr>
      <w:r>
        <w:t>день открытых дверей;</w:t>
      </w:r>
    </w:p>
    <w:p w:rsidR="005F2300" w:rsidRDefault="00E579FF">
      <w:pPr>
        <w:numPr>
          <w:ilvl w:val="0"/>
          <w:numId w:val="4"/>
        </w:numPr>
        <w:spacing w:line="360" w:lineRule="auto"/>
        <w:ind w:left="0" w:firstLine="709"/>
        <w:jc w:val="both"/>
      </w:pPr>
      <w:r>
        <w:t>реализация совместных проектов</w:t>
      </w:r>
      <w:proofErr w:type="gramStart"/>
      <w:r>
        <w:t xml:space="preserve"> ;</w:t>
      </w:r>
      <w:proofErr w:type="gramEnd"/>
    </w:p>
    <w:p w:rsidR="005F2300" w:rsidRDefault="00E579FF">
      <w:pPr>
        <w:numPr>
          <w:ilvl w:val="0"/>
          <w:numId w:val="4"/>
        </w:numPr>
        <w:spacing w:line="360" w:lineRule="auto"/>
        <w:ind w:left="0" w:firstLine="709"/>
        <w:jc w:val="both"/>
      </w:pPr>
      <w:r>
        <w:t>организация работы кружковой работы «Казачьи промыслы»</w:t>
      </w:r>
    </w:p>
    <w:p w:rsidR="005F2300" w:rsidRDefault="00E579FF">
      <w:pPr>
        <w:numPr>
          <w:ilvl w:val="0"/>
          <w:numId w:val="4"/>
        </w:numPr>
        <w:spacing w:line="360" w:lineRule="auto"/>
        <w:ind w:left="0" w:firstLine="709"/>
        <w:jc w:val="both"/>
      </w:pPr>
      <w:r>
        <w:t>проведение совместных мероприятий (выставки, конкурсы)</w:t>
      </w:r>
    </w:p>
    <w:p w:rsidR="005F2300" w:rsidRDefault="00E579FF">
      <w:pPr>
        <w:numPr>
          <w:ilvl w:val="0"/>
          <w:numId w:val="4"/>
        </w:numPr>
        <w:spacing w:line="360" w:lineRule="auto"/>
        <w:ind w:left="0" w:firstLine="709"/>
        <w:jc w:val="both"/>
      </w:pPr>
      <w:r>
        <w:t xml:space="preserve">анкетирование и тестирование родителей </w:t>
      </w:r>
    </w:p>
    <w:p w:rsidR="005F2300" w:rsidRDefault="00E579FF">
      <w:pPr>
        <w:numPr>
          <w:ilvl w:val="0"/>
          <w:numId w:val="4"/>
        </w:numPr>
        <w:spacing w:line="360" w:lineRule="auto"/>
        <w:ind w:left="0" w:firstLine="709"/>
        <w:jc w:val="both"/>
      </w:pPr>
      <w:r>
        <w:t xml:space="preserve">индивидуальные консультации специалистов; </w:t>
      </w:r>
    </w:p>
    <w:p w:rsidR="005F2300" w:rsidRDefault="00E579FF">
      <w:pPr>
        <w:numPr>
          <w:ilvl w:val="0"/>
          <w:numId w:val="4"/>
        </w:numPr>
        <w:spacing w:line="360" w:lineRule="auto"/>
        <w:ind w:left="0" w:firstLine="709"/>
        <w:jc w:val="both"/>
      </w:pPr>
      <w:r>
        <w:t xml:space="preserve">наглядные виды работы: информационные стенды для родителей, папки-передвижки, выставки детских работ, дидактических игр, литературы; </w:t>
      </w:r>
    </w:p>
    <w:p w:rsidR="005F2300" w:rsidRDefault="00E579FF">
      <w:pPr>
        <w:numPr>
          <w:ilvl w:val="0"/>
          <w:numId w:val="4"/>
        </w:numPr>
        <w:spacing w:line="360" w:lineRule="auto"/>
        <w:ind w:left="0" w:firstLine="709"/>
        <w:jc w:val="both"/>
      </w:pPr>
      <w:r>
        <w:t>экскурсии;</w:t>
      </w:r>
    </w:p>
    <w:p w:rsidR="005F2300" w:rsidRDefault="00E579FF">
      <w:pPr>
        <w:numPr>
          <w:ilvl w:val="0"/>
          <w:numId w:val="4"/>
        </w:numPr>
        <w:spacing w:line="360" w:lineRule="auto"/>
        <w:ind w:left="0" w:firstLine="709"/>
        <w:jc w:val="both"/>
      </w:pPr>
      <w:r>
        <w:t>совместные с родителями праздники, спектакли, именины детей.</w:t>
      </w:r>
    </w:p>
    <w:p w:rsidR="005F2300" w:rsidRDefault="005F2300">
      <w:pPr>
        <w:spacing w:line="360" w:lineRule="auto"/>
        <w:jc w:val="both"/>
        <w:rPr>
          <w:b/>
        </w:rPr>
      </w:pPr>
    </w:p>
    <w:p w:rsidR="005F2300" w:rsidRDefault="00E579FF">
      <w:pPr>
        <w:pStyle w:val="af4"/>
        <w:shd w:val="clear" w:color="auto" w:fill="FFFFFF"/>
        <w:spacing w:before="300" w:beforeAutospacing="0" w:after="300" w:afterAutospacing="0" w:line="360" w:lineRule="auto"/>
        <w:ind w:firstLine="360"/>
        <w:jc w:val="both"/>
        <w:rPr>
          <w:color w:val="111111"/>
        </w:rPr>
      </w:pPr>
      <w:r>
        <w:rPr>
          <w:color w:val="111111"/>
          <w:shd w:val="clear" w:color="auto" w:fill="FFFFFF"/>
        </w:rPr>
        <w:t>Старинная мудрость гласит: </w:t>
      </w:r>
      <w:r>
        <w:rPr>
          <w:i/>
          <w:iCs/>
          <w:color w:val="111111"/>
          <w:shd w:val="clear" w:color="auto" w:fill="FFFFFF"/>
        </w:rPr>
        <w:t>«Человек, не знающий своего прошлого, не знает ничего»</w:t>
      </w:r>
      <w:r>
        <w:rPr>
          <w:color w:val="111111"/>
          <w:shd w:val="clear" w:color="auto" w:fill="FFFFFF"/>
        </w:rPr>
        <w:t>. Без знания своих корней, истории своего народа нельзя воспитать полноценного человека, любящего своих </w:t>
      </w:r>
      <w:r>
        <w:rPr>
          <w:rStyle w:val="afe"/>
          <w:b w:val="0"/>
          <w:color w:val="111111"/>
          <w:shd w:val="clear" w:color="auto" w:fill="FFFFFF"/>
        </w:rPr>
        <w:t>родителей</w:t>
      </w:r>
      <w:r>
        <w:rPr>
          <w:b/>
          <w:color w:val="111111"/>
          <w:shd w:val="clear" w:color="auto" w:fill="FFFFFF"/>
        </w:rPr>
        <w:t>,</w:t>
      </w:r>
      <w:r>
        <w:rPr>
          <w:color w:val="111111"/>
          <w:shd w:val="clear" w:color="auto" w:fill="FFFFFF"/>
        </w:rPr>
        <w:t xml:space="preserve"> свой дом, свою страну. Современное дошкольное образовательное учреждение не может успешно реализовывать свою деятельность и развиваться без широкого сотрудничества с социумом на уровне социального партнерства. Поэтому посещение городского музея стало традицией. Экскурсии помогают обогатить знания о </w:t>
      </w:r>
      <w:r>
        <w:rPr>
          <w:rStyle w:val="afe"/>
          <w:b w:val="0"/>
          <w:color w:val="111111"/>
          <w:shd w:val="clear" w:color="auto" w:fill="FFFFFF"/>
        </w:rPr>
        <w:t>Родине</w:t>
      </w:r>
      <w:r>
        <w:rPr>
          <w:color w:val="111111"/>
          <w:shd w:val="clear" w:color="auto" w:fill="FFFFFF"/>
        </w:rPr>
        <w:t> на наглядном материале. Нельзя быть патриотом, не чувствуя личной связи с </w:t>
      </w:r>
      <w:r>
        <w:rPr>
          <w:rStyle w:val="afe"/>
          <w:b w:val="0"/>
          <w:color w:val="111111"/>
          <w:shd w:val="clear" w:color="auto" w:fill="FFFFFF"/>
        </w:rPr>
        <w:t>Родиной</w:t>
      </w:r>
      <w:r>
        <w:rPr>
          <w:b/>
          <w:color w:val="111111"/>
          <w:shd w:val="clear" w:color="auto" w:fill="FFFFFF"/>
        </w:rPr>
        <w:t>,</w:t>
      </w:r>
      <w:r>
        <w:rPr>
          <w:color w:val="111111"/>
          <w:shd w:val="clear" w:color="auto" w:fill="FFFFFF"/>
        </w:rPr>
        <w:t xml:space="preserve"> не зная, как любили, берегли и защищали ее </w:t>
      </w:r>
      <w:r>
        <w:rPr>
          <w:color w:val="111111"/>
          <w:shd w:val="clear" w:color="auto" w:fill="FFFFFF"/>
        </w:rPr>
        <w:lastRenderedPageBreak/>
        <w:t xml:space="preserve">наши предки, наши отцы и деды.    </w:t>
      </w:r>
      <w:r>
        <w:rPr>
          <w:color w:val="111111"/>
        </w:rPr>
        <w:t xml:space="preserve">Реализация  </w:t>
      </w:r>
      <w:r>
        <w:rPr>
          <w:rStyle w:val="afe"/>
          <w:color w:val="111111"/>
        </w:rPr>
        <w:t>регионального компонента</w:t>
      </w:r>
      <w:r>
        <w:rPr>
          <w:color w:val="111111"/>
        </w:rPr>
        <w:t>  у дошкольников, построенная в </w:t>
      </w:r>
      <w:r>
        <w:rPr>
          <w:rStyle w:val="afe"/>
          <w:color w:val="111111"/>
        </w:rPr>
        <w:t>системе</w:t>
      </w:r>
      <w:r>
        <w:rPr>
          <w:color w:val="111111"/>
        </w:rPr>
        <w:t> будет способствовать достижению целевых ориентиров </w:t>
      </w:r>
      <w:r>
        <w:rPr>
          <w:color w:val="111111"/>
          <w:u w:val="single"/>
        </w:rPr>
        <w:t>ФГОС</w:t>
      </w:r>
      <w:r>
        <w:rPr>
          <w:color w:val="111111"/>
        </w:rPr>
        <w:t>:</w:t>
      </w:r>
    </w:p>
    <w:p w:rsidR="005F2300" w:rsidRDefault="00E579FF">
      <w:pPr>
        <w:pStyle w:val="af4"/>
        <w:shd w:val="clear" w:color="auto" w:fill="FFFFFF"/>
        <w:spacing w:before="300" w:beforeAutospacing="0" w:after="300" w:afterAutospacing="0" w:line="360" w:lineRule="auto"/>
        <w:ind w:firstLine="360"/>
        <w:jc w:val="both"/>
        <w:rPr>
          <w:color w:val="111111"/>
        </w:rPr>
      </w:pPr>
      <w:r>
        <w:rPr>
          <w:color w:val="111111"/>
        </w:rPr>
        <w:t>ребенок овладевает установкой положительного отношения к миру, к разным видам труда, другим людям и самому себе, обладает чувством собственного достоинства;</w:t>
      </w:r>
    </w:p>
    <w:p w:rsidR="005F2300" w:rsidRDefault="00E579FF">
      <w:pPr>
        <w:pStyle w:val="af4"/>
        <w:shd w:val="clear" w:color="auto" w:fill="FFFFFF"/>
        <w:spacing w:before="300" w:beforeAutospacing="0" w:after="300" w:afterAutospacing="0" w:line="360" w:lineRule="auto"/>
        <w:ind w:firstLine="360"/>
        <w:jc w:val="both"/>
        <w:rPr>
          <w:color w:val="111111"/>
        </w:rPr>
      </w:pPr>
      <w:r>
        <w:rPr>
          <w:color w:val="111111"/>
        </w:rPr>
        <w:t>различает условную и реальную ситуации, умеет подчиняться разным правилам и социальным нормам;</w:t>
      </w:r>
    </w:p>
    <w:p w:rsidR="005F2300" w:rsidRDefault="00E579FF">
      <w:pPr>
        <w:pStyle w:val="af4"/>
        <w:shd w:val="clear" w:color="auto" w:fill="FFFFFF"/>
        <w:spacing w:before="300" w:beforeAutospacing="0" w:after="300" w:afterAutospacing="0" w:line="360" w:lineRule="auto"/>
        <w:ind w:firstLine="360"/>
        <w:jc w:val="both"/>
        <w:rPr>
          <w:color w:val="111111"/>
        </w:rPr>
      </w:pPr>
      <w:r>
        <w:rPr>
          <w:color w:val="111111"/>
        </w:rPr>
        <w:t>обладает начальными знаниями о себе, о природном и социальном мире, в котором он живет.</w:t>
      </w:r>
    </w:p>
    <w:p w:rsidR="005F2300" w:rsidRDefault="005F2300">
      <w:pPr>
        <w:spacing w:line="360" w:lineRule="auto"/>
        <w:jc w:val="both"/>
        <w:rPr>
          <w:b/>
        </w:rPr>
      </w:pPr>
    </w:p>
    <w:p w:rsidR="005F2300" w:rsidRDefault="00E579FF">
      <w:pPr>
        <w:pStyle w:val="af5"/>
        <w:numPr>
          <w:ilvl w:val="0"/>
          <w:numId w:val="23"/>
        </w:numPr>
        <w:spacing w:line="360" w:lineRule="auto"/>
        <w:jc w:val="both"/>
        <w:rPr>
          <w:b/>
        </w:rPr>
      </w:pPr>
      <w:r>
        <w:rPr>
          <w:b/>
        </w:rPr>
        <w:t>Организационный  раздел.</w:t>
      </w:r>
    </w:p>
    <w:p w:rsidR="005F2300" w:rsidRDefault="00E579FF">
      <w:pPr>
        <w:spacing w:line="360" w:lineRule="auto"/>
        <w:ind w:left="675"/>
        <w:rPr>
          <w:b/>
        </w:rPr>
      </w:pPr>
      <w:r>
        <w:rPr>
          <w:b/>
        </w:rPr>
        <w:t xml:space="preserve">3.1. Проектирование </w:t>
      </w:r>
      <w:proofErr w:type="spellStart"/>
      <w:r>
        <w:rPr>
          <w:b/>
        </w:rPr>
        <w:t>воспитательно</w:t>
      </w:r>
      <w:proofErr w:type="spellEnd"/>
      <w:r>
        <w:rPr>
          <w:b/>
        </w:rPr>
        <w:t xml:space="preserve"> - образовательного процесса.</w:t>
      </w:r>
    </w:p>
    <w:p w:rsidR="005F2300" w:rsidRDefault="00E579FF">
      <w:pPr>
        <w:spacing w:line="360" w:lineRule="auto"/>
        <w:jc w:val="both"/>
        <w:rPr>
          <w:b/>
        </w:rPr>
      </w:pPr>
      <w:r>
        <w:rPr>
          <w:b/>
        </w:rPr>
        <w:t>3.1.1. Расписание образовательной деятельности по приобщению детей к истории казачьей культуры.</w:t>
      </w:r>
    </w:p>
    <w:p w:rsidR="005F2300" w:rsidRDefault="005F2300">
      <w:pPr>
        <w:spacing w:line="360" w:lineRule="auto"/>
        <w:jc w:val="both"/>
        <w:rPr>
          <w:b/>
        </w:rPr>
      </w:pPr>
    </w:p>
    <w:tbl>
      <w:tblPr>
        <w:tblStyle w:val="af6"/>
        <w:tblW w:w="10031" w:type="dxa"/>
        <w:tblLook w:val="04A0" w:firstRow="1" w:lastRow="0" w:firstColumn="1" w:lastColumn="0" w:noHBand="0" w:noVBand="1"/>
      </w:tblPr>
      <w:tblGrid>
        <w:gridCol w:w="3335"/>
        <w:gridCol w:w="3278"/>
        <w:gridCol w:w="3418"/>
      </w:tblGrid>
      <w:tr w:rsidR="005F2300">
        <w:trPr>
          <w:trHeight w:val="693"/>
        </w:trPr>
        <w:tc>
          <w:tcPr>
            <w:tcW w:w="3335" w:type="dxa"/>
          </w:tcPr>
          <w:p w:rsidR="005F2300" w:rsidRDefault="00E579FF">
            <w:pPr>
              <w:spacing w:line="360" w:lineRule="auto"/>
              <w:jc w:val="center"/>
              <w:rPr>
                <w:b/>
                <w:iCs/>
              </w:rPr>
            </w:pPr>
            <w:r>
              <w:rPr>
                <w:b/>
                <w:iCs/>
              </w:rPr>
              <w:t>День недели</w:t>
            </w:r>
          </w:p>
        </w:tc>
        <w:tc>
          <w:tcPr>
            <w:tcW w:w="3278" w:type="dxa"/>
          </w:tcPr>
          <w:p w:rsidR="005F2300" w:rsidRDefault="00E579FF">
            <w:pPr>
              <w:spacing w:line="360" w:lineRule="auto"/>
              <w:jc w:val="center"/>
              <w:rPr>
                <w:b/>
                <w:iCs/>
              </w:rPr>
            </w:pPr>
            <w:r>
              <w:rPr>
                <w:b/>
                <w:iCs/>
              </w:rPr>
              <w:t>Время</w:t>
            </w:r>
          </w:p>
        </w:tc>
        <w:tc>
          <w:tcPr>
            <w:tcW w:w="3418" w:type="dxa"/>
          </w:tcPr>
          <w:p w:rsidR="005F2300" w:rsidRDefault="00E579FF">
            <w:pPr>
              <w:spacing w:line="360" w:lineRule="auto"/>
              <w:jc w:val="center"/>
              <w:rPr>
                <w:b/>
                <w:iCs/>
              </w:rPr>
            </w:pPr>
            <w:r>
              <w:rPr>
                <w:b/>
                <w:iCs/>
              </w:rPr>
              <w:t>Группа</w:t>
            </w:r>
          </w:p>
        </w:tc>
      </w:tr>
      <w:tr w:rsidR="005F2300">
        <w:trPr>
          <w:trHeight w:val="1582"/>
        </w:trPr>
        <w:tc>
          <w:tcPr>
            <w:tcW w:w="3335" w:type="dxa"/>
          </w:tcPr>
          <w:p w:rsidR="005F2300" w:rsidRDefault="005F2300">
            <w:pPr>
              <w:spacing w:line="360" w:lineRule="auto"/>
              <w:jc w:val="center"/>
              <w:rPr>
                <w:b/>
              </w:rPr>
            </w:pPr>
          </w:p>
          <w:p w:rsidR="005F2300" w:rsidRDefault="005F2300">
            <w:pPr>
              <w:spacing w:line="360" w:lineRule="auto"/>
              <w:jc w:val="center"/>
              <w:rPr>
                <w:b/>
              </w:rPr>
            </w:pPr>
          </w:p>
          <w:p w:rsidR="005F2300" w:rsidRDefault="00E579FF">
            <w:pPr>
              <w:spacing w:line="360" w:lineRule="auto"/>
              <w:jc w:val="center"/>
              <w:rPr>
                <w:b/>
              </w:rPr>
            </w:pPr>
            <w:r>
              <w:rPr>
                <w:b/>
              </w:rPr>
              <w:t>Понедельник</w:t>
            </w:r>
          </w:p>
        </w:tc>
        <w:tc>
          <w:tcPr>
            <w:tcW w:w="3278" w:type="dxa"/>
          </w:tcPr>
          <w:p w:rsidR="005F2300" w:rsidRDefault="00E579FF">
            <w:pPr>
              <w:pStyle w:val="af5"/>
              <w:spacing w:line="360" w:lineRule="auto"/>
            </w:pPr>
            <w:r>
              <w:t>911.50 – 12.20</w:t>
            </w:r>
          </w:p>
        </w:tc>
        <w:tc>
          <w:tcPr>
            <w:tcW w:w="3418" w:type="dxa"/>
          </w:tcPr>
          <w:p w:rsidR="005F2300" w:rsidRDefault="00E579FF">
            <w:pPr>
              <w:spacing w:line="360" w:lineRule="auto"/>
              <w:jc w:val="center"/>
            </w:pPr>
            <w:r>
              <w:t>Подготовительная группа</w:t>
            </w:r>
          </w:p>
          <w:p w:rsidR="005F2300" w:rsidRDefault="005F2300">
            <w:pPr>
              <w:spacing w:line="360" w:lineRule="auto"/>
              <w:jc w:val="center"/>
            </w:pPr>
          </w:p>
        </w:tc>
      </w:tr>
      <w:tr w:rsidR="005F2300">
        <w:trPr>
          <w:trHeight w:val="2050"/>
        </w:trPr>
        <w:tc>
          <w:tcPr>
            <w:tcW w:w="3335" w:type="dxa"/>
          </w:tcPr>
          <w:p w:rsidR="005F2300" w:rsidRDefault="005F2300">
            <w:pPr>
              <w:spacing w:line="360" w:lineRule="auto"/>
              <w:jc w:val="center"/>
              <w:rPr>
                <w:b/>
              </w:rPr>
            </w:pPr>
          </w:p>
          <w:p w:rsidR="005F2300" w:rsidRDefault="005F2300">
            <w:pPr>
              <w:spacing w:line="360" w:lineRule="auto"/>
              <w:jc w:val="center"/>
              <w:rPr>
                <w:b/>
              </w:rPr>
            </w:pPr>
          </w:p>
          <w:p w:rsidR="005F2300" w:rsidRDefault="00E579FF">
            <w:pPr>
              <w:spacing w:line="360" w:lineRule="auto"/>
              <w:jc w:val="center"/>
              <w:rPr>
                <w:b/>
              </w:rPr>
            </w:pPr>
            <w:r>
              <w:rPr>
                <w:b/>
              </w:rPr>
              <w:t>Вторник</w:t>
            </w:r>
          </w:p>
        </w:tc>
        <w:tc>
          <w:tcPr>
            <w:tcW w:w="3278" w:type="dxa"/>
          </w:tcPr>
          <w:p w:rsidR="005F2300" w:rsidRDefault="005F2300">
            <w:pPr>
              <w:spacing w:line="360" w:lineRule="auto"/>
              <w:jc w:val="center"/>
            </w:pPr>
          </w:p>
          <w:p w:rsidR="005F2300" w:rsidRDefault="00E579FF">
            <w:pPr>
              <w:spacing w:line="360" w:lineRule="auto"/>
              <w:jc w:val="center"/>
            </w:pPr>
            <w:r>
              <w:t>10.30 – 11.00</w:t>
            </w:r>
          </w:p>
          <w:p w:rsidR="005F2300" w:rsidRDefault="00E579FF">
            <w:pPr>
              <w:spacing w:line="360" w:lineRule="auto"/>
              <w:jc w:val="center"/>
            </w:pPr>
            <w:r>
              <w:t>11.00 – 11.50</w:t>
            </w:r>
          </w:p>
        </w:tc>
        <w:tc>
          <w:tcPr>
            <w:tcW w:w="3418" w:type="dxa"/>
          </w:tcPr>
          <w:p w:rsidR="005F2300" w:rsidRDefault="005F2300">
            <w:pPr>
              <w:spacing w:line="360" w:lineRule="auto"/>
              <w:jc w:val="center"/>
            </w:pPr>
          </w:p>
          <w:p w:rsidR="005F2300" w:rsidRDefault="00E579FF">
            <w:pPr>
              <w:spacing w:line="360" w:lineRule="auto"/>
              <w:jc w:val="center"/>
            </w:pPr>
            <w:r>
              <w:t xml:space="preserve">Старшие группы </w:t>
            </w:r>
          </w:p>
        </w:tc>
      </w:tr>
      <w:tr w:rsidR="005F2300">
        <w:trPr>
          <w:trHeight w:val="1554"/>
        </w:trPr>
        <w:tc>
          <w:tcPr>
            <w:tcW w:w="3335" w:type="dxa"/>
          </w:tcPr>
          <w:p w:rsidR="005F2300" w:rsidRDefault="005F2300">
            <w:pPr>
              <w:spacing w:line="360" w:lineRule="auto"/>
              <w:jc w:val="center"/>
              <w:rPr>
                <w:b/>
              </w:rPr>
            </w:pPr>
          </w:p>
          <w:p w:rsidR="005F2300" w:rsidRDefault="00E579FF">
            <w:pPr>
              <w:spacing w:line="360" w:lineRule="auto"/>
              <w:jc w:val="center"/>
              <w:rPr>
                <w:b/>
              </w:rPr>
            </w:pPr>
            <w:r>
              <w:rPr>
                <w:b/>
              </w:rPr>
              <w:t>Среда</w:t>
            </w:r>
          </w:p>
        </w:tc>
        <w:tc>
          <w:tcPr>
            <w:tcW w:w="3278" w:type="dxa"/>
          </w:tcPr>
          <w:p w:rsidR="005F2300" w:rsidRDefault="00E579FF">
            <w:pPr>
              <w:spacing w:line="360" w:lineRule="auto"/>
              <w:jc w:val="center"/>
            </w:pPr>
            <w:r>
              <w:t>10.35 – 11.05</w:t>
            </w:r>
          </w:p>
          <w:p w:rsidR="005F2300" w:rsidRDefault="00E579FF">
            <w:pPr>
              <w:spacing w:line="360" w:lineRule="auto"/>
              <w:jc w:val="center"/>
            </w:pPr>
            <w:r>
              <w:t>12.00 – 12.25</w:t>
            </w:r>
          </w:p>
        </w:tc>
        <w:tc>
          <w:tcPr>
            <w:tcW w:w="3418" w:type="dxa"/>
          </w:tcPr>
          <w:p w:rsidR="005F2300" w:rsidRDefault="00E579FF">
            <w:pPr>
              <w:spacing w:line="360" w:lineRule="auto"/>
              <w:jc w:val="center"/>
            </w:pPr>
            <w:r>
              <w:t xml:space="preserve">Средняя группа </w:t>
            </w:r>
          </w:p>
          <w:p w:rsidR="005F2300" w:rsidRDefault="00E579FF">
            <w:pPr>
              <w:spacing w:line="360" w:lineRule="auto"/>
              <w:jc w:val="center"/>
            </w:pPr>
            <w:r>
              <w:t xml:space="preserve">Подготовительные группы </w:t>
            </w:r>
          </w:p>
        </w:tc>
      </w:tr>
      <w:tr w:rsidR="005F2300">
        <w:trPr>
          <w:trHeight w:val="2541"/>
        </w:trPr>
        <w:tc>
          <w:tcPr>
            <w:tcW w:w="3335" w:type="dxa"/>
          </w:tcPr>
          <w:p w:rsidR="005F2300" w:rsidRDefault="005F2300">
            <w:pPr>
              <w:spacing w:line="360" w:lineRule="auto"/>
              <w:jc w:val="center"/>
              <w:rPr>
                <w:b/>
              </w:rPr>
            </w:pPr>
          </w:p>
          <w:p w:rsidR="005F2300" w:rsidRDefault="005F2300">
            <w:pPr>
              <w:spacing w:line="360" w:lineRule="auto"/>
              <w:jc w:val="center"/>
              <w:rPr>
                <w:b/>
              </w:rPr>
            </w:pPr>
          </w:p>
          <w:p w:rsidR="005F2300" w:rsidRDefault="00E579FF">
            <w:pPr>
              <w:spacing w:line="360" w:lineRule="auto"/>
              <w:jc w:val="center"/>
              <w:rPr>
                <w:b/>
              </w:rPr>
            </w:pPr>
            <w:r>
              <w:rPr>
                <w:b/>
              </w:rPr>
              <w:t>Четверг</w:t>
            </w:r>
          </w:p>
        </w:tc>
        <w:tc>
          <w:tcPr>
            <w:tcW w:w="3278" w:type="dxa"/>
          </w:tcPr>
          <w:p w:rsidR="005F2300" w:rsidRDefault="00E579FF">
            <w:pPr>
              <w:spacing w:line="360" w:lineRule="auto"/>
              <w:jc w:val="center"/>
            </w:pPr>
            <w:r>
              <w:t>11.10 – 11.35</w:t>
            </w:r>
          </w:p>
          <w:p w:rsidR="005F2300" w:rsidRDefault="00E579FF">
            <w:pPr>
              <w:spacing w:line="360" w:lineRule="auto"/>
              <w:jc w:val="center"/>
            </w:pPr>
            <w:r>
              <w:t>12.00 – 12.25</w:t>
            </w:r>
          </w:p>
          <w:p w:rsidR="005F2300" w:rsidRDefault="005F2300">
            <w:pPr>
              <w:spacing w:line="360" w:lineRule="auto"/>
              <w:jc w:val="center"/>
            </w:pPr>
          </w:p>
          <w:p w:rsidR="005F2300" w:rsidRDefault="005F2300">
            <w:pPr>
              <w:spacing w:line="360" w:lineRule="auto"/>
              <w:jc w:val="center"/>
            </w:pPr>
          </w:p>
        </w:tc>
        <w:tc>
          <w:tcPr>
            <w:tcW w:w="3418" w:type="dxa"/>
          </w:tcPr>
          <w:p w:rsidR="005F2300" w:rsidRDefault="00E579FF">
            <w:pPr>
              <w:spacing w:line="360" w:lineRule="auto"/>
              <w:jc w:val="center"/>
            </w:pPr>
            <w:r>
              <w:t>Старшие группы</w:t>
            </w:r>
          </w:p>
          <w:p w:rsidR="005F2300" w:rsidRDefault="00E579FF">
            <w:pPr>
              <w:spacing w:line="360" w:lineRule="auto"/>
              <w:jc w:val="center"/>
            </w:pPr>
            <w:r>
              <w:t>Подготовительная группа</w:t>
            </w:r>
          </w:p>
        </w:tc>
      </w:tr>
      <w:tr w:rsidR="005F2300">
        <w:trPr>
          <w:trHeight w:val="1231"/>
        </w:trPr>
        <w:tc>
          <w:tcPr>
            <w:tcW w:w="3335" w:type="dxa"/>
          </w:tcPr>
          <w:p w:rsidR="005F2300" w:rsidRDefault="005F2300">
            <w:pPr>
              <w:spacing w:line="360" w:lineRule="auto"/>
              <w:jc w:val="center"/>
              <w:rPr>
                <w:b/>
              </w:rPr>
            </w:pPr>
          </w:p>
          <w:p w:rsidR="005F2300" w:rsidRDefault="00E579FF">
            <w:pPr>
              <w:spacing w:line="360" w:lineRule="auto"/>
              <w:jc w:val="center"/>
              <w:rPr>
                <w:b/>
              </w:rPr>
            </w:pPr>
            <w:r>
              <w:rPr>
                <w:b/>
              </w:rPr>
              <w:t>Пятница</w:t>
            </w:r>
          </w:p>
        </w:tc>
        <w:tc>
          <w:tcPr>
            <w:tcW w:w="3278" w:type="dxa"/>
          </w:tcPr>
          <w:p w:rsidR="005F2300" w:rsidRDefault="005F2300">
            <w:pPr>
              <w:spacing w:line="360" w:lineRule="auto"/>
              <w:jc w:val="center"/>
            </w:pPr>
          </w:p>
          <w:p w:rsidR="005F2300" w:rsidRDefault="00E579FF">
            <w:pPr>
              <w:spacing w:line="360" w:lineRule="auto"/>
              <w:jc w:val="center"/>
            </w:pPr>
            <w:r>
              <w:t>10.0-10.20</w:t>
            </w:r>
          </w:p>
          <w:p w:rsidR="005F2300" w:rsidRDefault="005F2300">
            <w:pPr>
              <w:spacing w:line="360" w:lineRule="auto"/>
              <w:jc w:val="center"/>
            </w:pPr>
          </w:p>
        </w:tc>
        <w:tc>
          <w:tcPr>
            <w:tcW w:w="3418" w:type="dxa"/>
          </w:tcPr>
          <w:p w:rsidR="005F2300" w:rsidRDefault="005F2300">
            <w:pPr>
              <w:spacing w:line="360" w:lineRule="auto"/>
              <w:jc w:val="center"/>
            </w:pPr>
          </w:p>
          <w:p w:rsidR="005F2300" w:rsidRDefault="00E579FF">
            <w:pPr>
              <w:spacing w:line="360" w:lineRule="auto"/>
              <w:jc w:val="center"/>
            </w:pPr>
            <w:r>
              <w:t xml:space="preserve">Средняя группа </w:t>
            </w:r>
          </w:p>
          <w:p w:rsidR="005F2300" w:rsidRDefault="005F2300">
            <w:pPr>
              <w:spacing w:line="360" w:lineRule="auto"/>
              <w:jc w:val="center"/>
            </w:pPr>
          </w:p>
          <w:p w:rsidR="005F2300" w:rsidRDefault="005F2300">
            <w:pPr>
              <w:spacing w:line="360" w:lineRule="auto"/>
              <w:jc w:val="center"/>
            </w:pPr>
          </w:p>
        </w:tc>
      </w:tr>
    </w:tbl>
    <w:p w:rsidR="005F2300" w:rsidRDefault="005F2300">
      <w:pPr>
        <w:spacing w:line="360" w:lineRule="auto"/>
        <w:jc w:val="both"/>
        <w:rPr>
          <w:b/>
        </w:rPr>
      </w:pPr>
    </w:p>
    <w:p w:rsidR="005F2300" w:rsidRDefault="00E579FF">
      <w:pPr>
        <w:tabs>
          <w:tab w:val="left" w:pos="1518"/>
        </w:tabs>
        <w:spacing w:line="360" w:lineRule="auto"/>
        <w:jc w:val="both"/>
      </w:pPr>
      <w:r>
        <w:rPr>
          <w:b/>
        </w:rPr>
        <w:t>3.1.2. Комплексно-тематическое планирование образовательного процесса</w:t>
      </w:r>
      <w:r>
        <w:t xml:space="preserve"> разработано в соответствии с возрастными особенностями и с учетом интеграции образовательных областей: «Речевое развитие», «Социально-коммуникативное развитие», «Познавательное развитие», «Художественно-эстетическое развитие», «Физическое развитие»</w:t>
      </w: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sectPr w:rsidR="005F2300">
          <w:headerReference w:type="default" r:id="rId10"/>
          <w:pgSz w:w="11906" w:h="16838"/>
          <w:pgMar w:top="426" w:right="567" w:bottom="567" w:left="1134" w:header="709" w:footer="709" w:gutter="0"/>
          <w:cols w:space="708"/>
          <w:docGrid w:linePitch="360"/>
        </w:sectPr>
      </w:pPr>
    </w:p>
    <w:p w:rsidR="005F2300" w:rsidRDefault="00E579FF">
      <w:pPr>
        <w:spacing w:line="360" w:lineRule="auto"/>
        <w:jc w:val="both"/>
        <w:rPr>
          <w:b/>
        </w:rPr>
      </w:pPr>
      <w:r>
        <w:rPr>
          <w:b/>
        </w:rPr>
        <w:lastRenderedPageBreak/>
        <w:t>Комплексно – тематическое планирование непосредственно – образовательной деятельности детей среднего дошкольного возраста.</w:t>
      </w:r>
    </w:p>
    <w:tbl>
      <w:tblPr>
        <w:tblStyle w:val="af6"/>
        <w:tblW w:w="0" w:type="auto"/>
        <w:tblLayout w:type="fixed"/>
        <w:tblLook w:val="04A0" w:firstRow="1" w:lastRow="0" w:firstColumn="1" w:lastColumn="0" w:noHBand="0" w:noVBand="1"/>
      </w:tblPr>
      <w:tblGrid>
        <w:gridCol w:w="1356"/>
        <w:gridCol w:w="2863"/>
        <w:gridCol w:w="3650"/>
        <w:gridCol w:w="3119"/>
        <w:gridCol w:w="2753"/>
        <w:gridCol w:w="2321"/>
      </w:tblGrid>
      <w:tr w:rsidR="005F2300">
        <w:tc>
          <w:tcPr>
            <w:tcW w:w="1356" w:type="dxa"/>
          </w:tcPr>
          <w:p w:rsidR="005F2300" w:rsidRDefault="00E579FF">
            <w:pPr>
              <w:spacing w:line="360" w:lineRule="auto"/>
              <w:jc w:val="both"/>
              <w:rPr>
                <w:b/>
              </w:rPr>
            </w:pPr>
            <w:r>
              <w:rPr>
                <w:b/>
              </w:rPr>
              <w:t xml:space="preserve">     Месяц </w:t>
            </w:r>
          </w:p>
        </w:tc>
        <w:tc>
          <w:tcPr>
            <w:tcW w:w="2863" w:type="dxa"/>
          </w:tcPr>
          <w:p w:rsidR="005F2300" w:rsidRDefault="005F2300">
            <w:pPr>
              <w:spacing w:line="360" w:lineRule="auto"/>
              <w:jc w:val="both"/>
              <w:rPr>
                <w:b/>
              </w:rPr>
            </w:pPr>
          </w:p>
          <w:p w:rsidR="005F2300" w:rsidRDefault="00E579FF">
            <w:pPr>
              <w:spacing w:line="360" w:lineRule="auto"/>
              <w:jc w:val="both"/>
              <w:rPr>
                <w:b/>
              </w:rPr>
            </w:pPr>
            <w:r>
              <w:rPr>
                <w:b/>
              </w:rPr>
              <w:t>Тематика НОД</w:t>
            </w:r>
          </w:p>
        </w:tc>
        <w:tc>
          <w:tcPr>
            <w:tcW w:w="3650" w:type="dxa"/>
          </w:tcPr>
          <w:p w:rsidR="005F2300" w:rsidRDefault="005F2300">
            <w:pPr>
              <w:spacing w:line="360" w:lineRule="auto"/>
              <w:jc w:val="both"/>
              <w:rPr>
                <w:b/>
              </w:rPr>
            </w:pPr>
          </w:p>
          <w:p w:rsidR="005F2300" w:rsidRDefault="00E579FF">
            <w:pPr>
              <w:spacing w:line="360" w:lineRule="auto"/>
              <w:jc w:val="both"/>
              <w:rPr>
                <w:b/>
              </w:rPr>
            </w:pPr>
            <w:r>
              <w:rPr>
                <w:b/>
              </w:rPr>
              <w:t xml:space="preserve">     Задачи </w:t>
            </w:r>
          </w:p>
        </w:tc>
        <w:tc>
          <w:tcPr>
            <w:tcW w:w="3119" w:type="dxa"/>
          </w:tcPr>
          <w:p w:rsidR="005F2300" w:rsidRDefault="00E579FF">
            <w:pPr>
              <w:spacing w:line="360" w:lineRule="auto"/>
              <w:jc w:val="both"/>
              <w:rPr>
                <w:b/>
              </w:rPr>
            </w:pPr>
            <w:r>
              <w:rPr>
                <w:b/>
              </w:rPr>
              <w:t>Предварительная работа</w:t>
            </w:r>
          </w:p>
        </w:tc>
        <w:tc>
          <w:tcPr>
            <w:tcW w:w="2753" w:type="dxa"/>
          </w:tcPr>
          <w:p w:rsidR="005F2300" w:rsidRDefault="00E579FF">
            <w:pPr>
              <w:spacing w:line="360" w:lineRule="auto"/>
              <w:jc w:val="both"/>
              <w:rPr>
                <w:b/>
              </w:rPr>
            </w:pPr>
            <w:r>
              <w:rPr>
                <w:b/>
              </w:rPr>
              <w:t>Последующая работа</w:t>
            </w:r>
          </w:p>
        </w:tc>
        <w:tc>
          <w:tcPr>
            <w:tcW w:w="2321" w:type="dxa"/>
          </w:tcPr>
          <w:p w:rsidR="005F2300" w:rsidRDefault="00E579FF">
            <w:pPr>
              <w:spacing w:line="360" w:lineRule="auto"/>
              <w:jc w:val="both"/>
              <w:rPr>
                <w:b/>
              </w:rPr>
            </w:pPr>
            <w:r>
              <w:rPr>
                <w:b/>
              </w:rPr>
              <w:t>Работа с родителями</w:t>
            </w:r>
          </w:p>
        </w:tc>
      </w:tr>
      <w:tr w:rsidR="005F2300">
        <w:trPr>
          <w:cantSplit/>
          <w:trHeight w:val="1134"/>
        </w:trPr>
        <w:tc>
          <w:tcPr>
            <w:tcW w:w="1356" w:type="dxa"/>
            <w:vMerge w:val="restart"/>
            <w:textDirection w:val="btLr"/>
          </w:tcPr>
          <w:p w:rsidR="005F2300" w:rsidRDefault="00E579FF">
            <w:pPr>
              <w:ind w:left="113" w:right="113"/>
              <w:jc w:val="center"/>
              <w:rPr>
                <w:b/>
              </w:rPr>
            </w:pPr>
            <w:r>
              <w:rPr>
                <w:b/>
              </w:rPr>
              <w:t>Сентябрь</w:t>
            </w:r>
          </w:p>
          <w:p w:rsidR="005F2300" w:rsidRDefault="005F2300">
            <w:pPr>
              <w:ind w:left="113" w:right="113"/>
              <w:jc w:val="center"/>
              <w:rPr>
                <w:b/>
              </w:rPr>
            </w:pPr>
          </w:p>
          <w:p w:rsidR="005F2300" w:rsidRDefault="005F2300">
            <w:pPr>
              <w:ind w:left="113" w:right="113"/>
              <w:jc w:val="center"/>
            </w:pPr>
          </w:p>
        </w:tc>
        <w:tc>
          <w:tcPr>
            <w:tcW w:w="2863" w:type="dxa"/>
          </w:tcPr>
          <w:p w:rsidR="005F2300" w:rsidRDefault="00E579FF">
            <w:pPr>
              <w:spacing w:line="360" w:lineRule="auto"/>
              <w:jc w:val="both"/>
              <w:rPr>
                <w:b/>
              </w:rPr>
            </w:pPr>
            <w:r>
              <w:rPr>
                <w:b/>
              </w:rPr>
              <w:t>1.«Милости просим, гости дорогие!» (знакомство с тетушкой Аксиньей и обитателем избы котом Васькой).</w:t>
            </w:r>
          </w:p>
        </w:tc>
        <w:tc>
          <w:tcPr>
            <w:tcW w:w="3650" w:type="dxa"/>
          </w:tcPr>
          <w:p w:rsidR="005F2300" w:rsidRDefault="00E579FF">
            <w:r>
              <w:t>- формирование интереса к истории родного края, желание познать его.</w:t>
            </w:r>
          </w:p>
          <w:p w:rsidR="005F2300" w:rsidRDefault="00E579FF">
            <w:pPr>
              <w:spacing w:line="360" w:lineRule="auto"/>
              <w:jc w:val="both"/>
              <w:rPr>
                <w:b/>
              </w:rPr>
            </w:pPr>
            <w:r>
              <w:t>-дать детям понятие о том, что мы не только потомки Донских казаков, но и сами принадлежим к казачьему роду.</w:t>
            </w:r>
          </w:p>
        </w:tc>
        <w:tc>
          <w:tcPr>
            <w:tcW w:w="3119" w:type="dxa"/>
          </w:tcPr>
          <w:p w:rsidR="005F2300" w:rsidRDefault="00E579FF">
            <w:pPr>
              <w:spacing w:line="360" w:lineRule="auto"/>
              <w:jc w:val="both"/>
              <w:rPr>
                <w:b/>
              </w:rPr>
            </w:pPr>
            <w:r>
              <w:t xml:space="preserve">Чтение </w:t>
            </w:r>
            <w:proofErr w:type="spellStart"/>
            <w:r>
              <w:t>потешки</w:t>
            </w:r>
            <w:proofErr w:type="spellEnd"/>
            <w:r>
              <w:t xml:space="preserve"> «Как у нашего кота»</w:t>
            </w:r>
          </w:p>
        </w:tc>
        <w:tc>
          <w:tcPr>
            <w:tcW w:w="2753" w:type="dxa"/>
          </w:tcPr>
          <w:p w:rsidR="005F2300" w:rsidRDefault="00E579FF">
            <w:r>
              <w:t xml:space="preserve"> Разучивание </w:t>
            </w:r>
            <w:proofErr w:type="spellStart"/>
            <w:r>
              <w:t>потешки</w:t>
            </w:r>
            <w:proofErr w:type="spellEnd"/>
            <w:r>
              <w:t xml:space="preserve"> «</w:t>
            </w:r>
            <w:proofErr w:type="spellStart"/>
            <w:r>
              <w:t>Котя</w:t>
            </w:r>
            <w:proofErr w:type="spellEnd"/>
            <w:r>
              <w:t xml:space="preserve">,  </w:t>
            </w:r>
            <w:proofErr w:type="spellStart"/>
            <w:r>
              <w:t>Котенька</w:t>
            </w:r>
            <w:proofErr w:type="spellEnd"/>
            <w:r>
              <w:t xml:space="preserve">, </w:t>
            </w:r>
            <w:proofErr w:type="spellStart"/>
            <w:r>
              <w:t>Коток</w:t>
            </w:r>
            <w:proofErr w:type="spellEnd"/>
            <w:r>
              <w:t>….»</w:t>
            </w:r>
          </w:p>
          <w:p w:rsidR="005F2300" w:rsidRDefault="005F2300"/>
          <w:p w:rsidR="005F2300" w:rsidRDefault="00E579FF">
            <w:pPr>
              <w:spacing w:line="360" w:lineRule="auto"/>
              <w:jc w:val="both"/>
              <w:rPr>
                <w:b/>
              </w:rPr>
            </w:pPr>
            <w:proofErr w:type="gramStart"/>
            <w:r>
              <w:t>П</w:t>
            </w:r>
            <w:proofErr w:type="gramEnd"/>
            <w:r>
              <w:t>\и «Птички и кошка</w:t>
            </w:r>
          </w:p>
        </w:tc>
        <w:tc>
          <w:tcPr>
            <w:tcW w:w="2321" w:type="dxa"/>
          </w:tcPr>
          <w:p w:rsidR="005F2300" w:rsidRDefault="00E579FF">
            <w:pPr>
              <w:spacing w:line="360" w:lineRule="auto"/>
              <w:jc w:val="both"/>
              <w:rPr>
                <w:b/>
              </w:rPr>
            </w:pPr>
            <w:r>
              <w:t>Беседа – интервью «Нужно ли детям знать историю Донского края?»</w:t>
            </w:r>
          </w:p>
        </w:tc>
      </w:tr>
      <w:tr w:rsidR="005F2300">
        <w:tc>
          <w:tcPr>
            <w:tcW w:w="1356" w:type="dxa"/>
            <w:vMerge/>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2. «Экскурсия в музей «Казачий курень»</w:t>
            </w:r>
          </w:p>
        </w:tc>
        <w:tc>
          <w:tcPr>
            <w:tcW w:w="3650" w:type="dxa"/>
          </w:tcPr>
          <w:p w:rsidR="005F2300" w:rsidRDefault="00E579FF">
            <w:r>
              <w:t>-формировать интерес к культуре Донского края,</w:t>
            </w:r>
          </w:p>
          <w:p w:rsidR="005F2300" w:rsidRDefault="00E579FF">
            <w:pPr>
              <w:spacing w:line="360" w:lineRule="auto"/>
              <w:jc w:val="both"/>
              <w:rPr>
                <w:b/>
              </w:rPr>
            </w:pPr>
            <w:r>
              <w:t>-расширять представления детей о быте казаков в далеком прошлом</w:t>
            </w:r>
          </w:p>
        </w:tc>
        <w:tc>
          <w:tcPr>
            <w:tcW w:w="3119" w:type="dxa"/>
          </w:tcPr>
          <w:p w:rsidR="005F2300" w:rsidRDefault="00E579FF">
            <w:pPr>
              <w:spacing w:line="360" w:lineRule="auto"/>
              <w:jc w:val="both"/>
              <w:rPr>
                <w:b/>
              </w:rPr>
            </w:pPr>
            <w:r>
              <w:t>Разучивание пословиц о родном крае</w:t>
            </w:r>
          </w:p>
        </w:tc>
        <w:tc>
          <w:tcPr>
            <w:tcW w:w="2753" w:type="dxa"/>
          </w:tcPr>
          <w:p w:rsidR="005F2300" w:rsidRDefault="00E579FF">
            <w:pPr>
              <w:spacing w:line="360" w:lineRule="auto"/>
              <w:jc w:val="both"/>
              <w:rPr>
                <w:b/>
              </w:rPr>
            </w:pPr>
            <w:r>
              <w:t>Разучивание пословиц о родном крае, о казаках</w:t>
            </w:r>
          </w:p>
        </w:tc>
        <w:tc>
          <w:tcPr>
            <w:tcW w:w="2321" w:type="dxa"/>
          </w:tcPr>
          <w:p w:rsidR="005F2300" w:rsidRDefault="00E579FF">
            <w:pPr>
              <w:spacing w:line="360" w:lineRule="auto"/>
              <w:jc w:val="both"/>
              <w:rPr>
                <w:b/>
              </w:rPr>
            </w:pPr>
            <w:r>
              <w:t>Создание коллажа – «Мы в гостях у тетушки Аксиньи»</w:t>
            </w:r>
          </w:p>
        </w:tc>
      </w:tr>
      <w:tr w:rsidR="005F2300">
        <w:tc>
          <w:tcPr>
            <w:tcW w:w="1356" w:type="dxa"/>
            <w:vMerge/>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3. Знакомство с предметами быта: прялка, веретено.</w:t>
            </w:r>
          </w:p>
        </w:tc>
        <w:tc>
          <w:tcPr>
            <w:tcW w:w="3650" w:type="dxa"/>
          </w:tcPr>
          <w:p w:rsidR="005F2300" w:rsidRDefault="00E579FF">
            <w:pPr>
              <w:rPr>
                <w:b/>
              </w:rPr>
            </w:pPr>
            <w:r>
              <w:t>формировать у детей представления о предметах быта казаков</w:t>
            </w:r>
            <w:proofErr w:type="gramStart"/>
            <w:r>
              <w:t>.</w:t>
            </w:r>
            <w:proofErr w:type="gramEnd"/>
            <w:r>
              <w:t xml:space="preserve">- </w:t>
            </w:r>
            <w:proofErr w:type="gramStart"/>
            <w:r>
              <w:t>р</w:t>
            </w:r>
            <w:proofErr w:type="gramEnd"/>
            <w:r>
              <w:t>азвивать и пополнять словарный запас детей старинными словами</w:t>
            </w:r>
          </w:p>
        </w:tc>
        <w:tc>
          <w:tcPr>
            <w:tcW w:w="3119" w:type="dxa"/>
          </w:tcPr>
          <w:p w:rsidR="005F2300" w:rsidRDefault="00E579FF">
            <w:pPr>
              <w:rPr>
                <w:b/>
              </w:rPr>
            </w:pPr>
            <w:r>
              <w:t xml:space="preserve">Чтение русских народных сказок, </w:t>
            </w:r>
            <w:proofErr w:type="spellStart"/>
            <w:r>
              <w:t>потешек</w:t>
            </w:r>
            <w:proofErr w:type="spellEnd"/>
            <w:r>
              <w:t>. Слушание русской народной музыки</w:t>
            </w:r>
          </w:p>
        </w:tc>
        <w:tc>
          <w:tcPr>
            <w:tcW w:w="2753" w:type="dxa"/>
          </w:tcPr>
          <w:p w:rsidR="005F2300" w:rsidRDefault="00E579FF">
            <w:pPr>
              <w:spacing w:line="360" w:lineRule="auto"/>
              <w:jc w:val="both"/>
              <w:rPr>
                <w:b/>
              </w:rPr>
            </w:pPr>
            <w:r>
              <w:t xml:space="preserve">Разучивание русской народной игры «Горелки», «Зоря - </w:t>
            </w:r>
            <w:proofErr w:type="spellStart"/>
            <w:r>
              <w:t>зоряница</w:t>
            </w:r>
            <w:proofErr w:type="spellEnd"/>
            <w:r>
              <w:t>», Клубок».</w:t>
            </w:r>
          </w:p>
        </w:tc>
        <w:tc>
          <w:tcPr>
            <w:tcW w:w="2321" w:type="dxa"/>
          </w:tcPr>
          <w:p w:rsidR="005F2300" w:rsidRDefault="00E579FF">
            <w:pPr>
              <w:spacing w:line="360" w:lineRule="auto"/>
              <w:jc w:val="both"/>
              <w:rPr>
                <w:b/>
              </w:rPr>
            </w:pPr>
            <w:r>
              <w:t>Изготовление книжек малышек – предметы быта в казачьей избе.</w:t>
            </w: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4. «Ходит сон – близ окон» - знакомство с колыбельной</w:t>
            </w:r>
          </w:p>
        </w:tc>
        <w:tc>
          <w:tcPr>
            <w:tcW w:w="3650" w:type="dxa"/>
          </w:tcPr>
          <w:p w:rsidR="005F2300" w:rsidRDefault="00E579FF">
            <w:r>
              <w:t>-продолжать знакомить детей с колыбельными песнями</w:t>
            </w:r>
          </w:p>
          <w:p w:rsidR="005F2300" w:rsidRDefault="00E579FF">
            <w:pPr>
              <w:spacing w:line="360" w:lineRule="auto"/>
              <w:jc w:val="both"/>
              <w:rPr>
                <w:b/>
              </w:rPr>
            </w:pPr>
            <w:r>
              <w:t>-воспитывать у дошкольников интерес к  народной музыкальной культуре.</w:t>
            </w:r>
          </w:p>
        </w:tc>
        <w:tc>
          <w:tcPr>
            <w:tcW w:w="3119" w:type="dxa"/>
          </w:tcPr>
          <w:p w:rsidR="005F2300" w:rsidRDefault="00E579FF">
            <w:pPr>
              <w:spacing w:line="360" w:lineRule="auto"/>
              <w:jc w:val="both"/>
              <w:rPr>
                <w:b/>
              </w:rPr>
            </w:pPr>
            <w:r>
              <w:t xml:space="preserve">Разучивание колыбельной песни «Баю – </w:t>
            </w:r>
            <w:proofErr w:type="spellStart"/>
            <w:proofErr w:type="gramStart"/>
            <w:r>
              <w:t>баюшки</w:t>
            </w:r>
            <w:proofErr w:type="spellEnd"/>
            <w:r>
              <w:t xml:space="preserve"> - баю</w:t>
            </w:r>
            <w:proofErr w:type="gramEnd"/>
            <w:r>
              <w:t>»</w:t>
            </w:r>
          </w:p>
        </w:tc>
        <w:tc>
          <w:tcPr>
            <w:tcW w:w="2753" w:type="dxa"/>
          </w:tcPr>
          <w:p w:rsidR="005F2300" w:rsidRDefault="00E579FF">
            <w:r>
              <w:t>Прослушивание и пение колыбельной песни.</w:t>
            </w:r>
          </w:p>
          <w:p w:rsidR="005F2300" w:rsidRDefault="00E579FF">
            <w:pPr>
              <w:spacing w:line="360" w:lineRule="auto"/>
              <w:jc w:val="both"/>
              <w:rPr>
                <w:b/>
              </w:rPr>
            </w:pPr>
            <w:proofErr w:type="gramStart"/>
            <w:r>
              <w:t>П</w:t>
            </w:r>
            <w:proofErr w:type="gramEnd"/>
            <w:r>
              <w:t>\И «Голубка»</w:t>
            </w:r>
          </w:p>
        </w:tc>
        <w:tc>
          <w:tcPr>
            <w:tcW w:w="2321" w:type="dxa"/>
          </w:tcPr>
          <w:p w:rsidR="005F2300" w:rsidRDefault="005F2300">
            <w:pPr>
              <w:spacing w:line="360" w:lineRule="auto"/>
              <w:jc w:val="both"/>
              <w:rPr>
                <w:b/>
              </w:rPr>
            </w:pPr>
          </w:p>
        </w:tc>
      </w:tr>
      <w:tr w:rsidR="005F2300">
        <w:trPr>
          <w:cantSplit/>
          <w:trHeight w:val="1134"/>
        </w:trPr>
        <w:tc>
          <w:tcPr>
            <w:tcW w:w="1356" w:type="dxa"/>
            <w:textDirection w:val="btLr"/>
          </w:tcPr>
          <w:p w:rsidR="005F2300" w:rsidRDefault="00E579FF">
            <w:pPr>
              <w:spacing w:line="360" w:lineRule="auto"/>
              <w:ind w:left="113" w:right="113"/>
              <w:jc w:val="both"/>
              <w:rPr>
                <w:b/>
              </w:rPr>
            </w:pPr>
            <w:r>
              <w:rPr>
                <w:b/>
              </w:rPr>
              <w:lastRenderedPageBreak/>
              <w:t xml:space="preserve">            Октябрь </w:t>
            </w:r>
          </w:p>
        </w:tc>
        <w:tc>
          <w:tcPr>
            <w:tcW w:w="2863" w:type="dxa"/>
          </w:tcPr>
          <w:p w:rsidR="005F2300" w:rsidRDefault="00E579FF">
            <w:pPr>
              <w:pStyle w:val="af5"/>
              <w:numPr>
                <w:ilvl w:val="0"/>
                <w:numId w:val="36"/>
              </w:numPr>
              <w:rPr>
                <w:b/>
              </w:rPr>
            </w:pPr>
            <w:r>
              <w:rPr>
                <w:b/>
              </w:rPr>
              <w:t>«Путешествие в старину»</w:t>
            </w:r>
          </w:p>
          <w:p w:rsidR="005F2300" w:rsidRDefault="005F2300">
            <w:pPr>
              <w:spacing w:line="360" w:lineRule="auto"/>
              <w:jc w:val="both"/>
              <w:rPr>
                <w:b/>
              </w:rPr>
            </w:pPr>
          </w:p>
        </w:tc>
        <w:tc>
          <w:tcPr>
            <w:tcW w:w="3650" w:type="dxa"/>
          </w:tcPr>
          <w:p w:rsidR="005F2300" w:rsidRDefault="00E579FF">
            <w:pPr>
              <w:rPr>
                <w:b/>
              </w:rPr>
            </w:pPr>
            <w:r>
              <w:t xml:space="preserve">-формировать у детей  первоначальное представление об истоках </w:t>
            </w:r>
            <w:proofErr w:type="spellStart"/>
            <w:r>
              <w:t>рус</w:t>
            </w:r>
            <w:proofErr w:type="gramStart"/>
            <w:r>
              <w:t>.н</w:t>
            </w:r>
            <w:proofErr w:type="gramEnd"/>
            <w:r>
              <w:t>ар.культуры</w:t>
            </w:r>
            <w:proofErr w:type="spellEnd"/>
            <w:r>
              <w:t xml:space="preserve">,-продолжать знакомить с историей и бытом: одеждой, жилищем, предметами обихода, осветительными приборами, предметами рукоделия.  </w:t>
            </w:r>
          </w:p>
        </w:tc>
        <w:tc>
          <w:tcPr>
            <w:tcW w:w="3119" w:type="dxa"/>
          </w:tcPr>
          <w:p w:rsidR="005F2300" w:rsidRDefault="00E579FF">
            <w:pPr>
              <w:spacing w:line="360" w:lineRule="auto"/>
              <w:jc w:val="both"/>
              <w:rPr>
                <w:b/>
              </w:rPr>
            </w:pPr>
            <w:r>
              <w:t>Знакомство и рассматривание предметов быта: лапти, кочерга, колыбельк</w:t>
            </w:r>
            <w:proofErr w:type="gramStart"/>
            <w:r>
              <w:t>а-</w:t>
            </w:r>
            <w:proofErr w:type="gramEnd"/>
            <w:r>
              <w:t xml:space="preserve"> люлька, предки, прялка, веретено, чугунок, ухват.</w:t>
            </w:r>
          </w:p>
        </w:tc>
        <w:tc>
          <w:tcPr>
            <w:tcW w:w="2753" w:type="dxa"/>
          </w:tcPr>
          <w:p w:rsidR="005F2300" w:rsidRDefault="00E579FF">
            <w:pPr>
              <w:spacing w:line="360" w:lineRule="auto"/>
              <w:jc w:val="both"/>
              <w:rPr>
                <w:b/>
              </w:rPr>
            </w:pPr>
            <w:r>
              <w:t>Пение казачьих песен,  лепка из соленого теста «Угощение к чаю»</w:t>
            </w:r>
          </w:p>
        </w:tc>
        <w:tc>
          <w:tcPr>
            <w:tcW w:w="2321" w:type="dxa"/>
          </w:tcPr>
          <w:p w:rsidR="005F2300" w:rsidRDefault="005F2300">
            <w:pPr>
              <w:spacing w:line="360" w:lineRule="auto"/>
              <w:jc w:val="both"/>
              <w:rPr>
                <w:b/>
              </w:rPr>
            </w:pPr>
          </w:p>
        </w:tc>
      </w:tr>
      <w:tr w:rsidR="005F2300">
        <w:tc>
          <w:tcPr>
            <w:tcW w:w="1356" w:type="dxa"/>
          </w:tcPr>
          <w:p w:rsidR="005F2300" w:rsidRDefault="005F2300">
            <w:pPr>
              <w:spacing w:line="360" w:lineRule="auto"/>
              <w:jc w:val="both"/>
              <w:rPr>
                <w:b/>
              </w:rPr>
            </w:pPr>
          </w:p>
        </w:tc>
        <w:tc>
          <w:tcPr>
            <w:tcW w:w="2863" w:type="dxa"/>
          </w:tcPr>
          <w:p w:rsidR="005F2300" w:rsidRDefault="00E579FF">
            <w:pPr>
              <w:ind w:left="360"/>
              <w:jc w:val="both"/>
              <w:rPr>
                <w:b/>
              </w:rPr>
            </w:pPr>
            <w:r>
              <w:rPr>
                <w:b/>
              </w:rPr>
              <w:t>2. «Самое главное в жизни человека – семья».</w:t>
            </w:r>
          </w:p>
          <w:p w:rsidR="005F2300" w:rsidRDefault="00E579FF">
            <w:pPr>
              <w:spacing w:line="360" w:lineRule="auto"/>
              <w:jc w:val="both"/>
              <w:rPr>
                <w:b/>
              </w:rPr>
            </w:pPr>
            <w:r>
              <w:rPr>
                <w:b/>
              </w:rPr>
              <w:t xml:space="preserve"> «Я и моя семья»</w:t>
            </w:r>
          </w:p>
        </w:tc>
        <w:tc>
          <w:tcPr>
            <w:tcW w:w="3650" w:type="dxa"/>
          </w:tcPr>
          <w:p w:rsidR="005F2300" w:rsidRDefault="00E579FF">
            <w:pPr>
              <w:rPr>
                <w:b/>
              </w:rPr>
            </w:pPr>
            <w:r>
              <w:t>формировать представление о семье, семейных и родственных отношениях.- обогащать словарный запас детей (Родня, семья, забота, порадовать, любимые</w:t>
            </w:r>
            <w:proofErr w:type="gramStart"/>
            <w:r>
              <w:t>)-</w:t>
            </w:r>
            <w:proofErr w:type="gramEnd"/>
            <w:r>
              <w:t>воспитывать любовь и уважение к членам семьи, родным, родственникам, предкам</w:t>
            </w:r>
          </w:p>
        </w:tc>
        <w:tc>
          <w:tcPr>
            <w:tcW w:w="3119" w:type="dxa"/>
          </w:tcPr>
          <w:p w:rsidR="005F2300" w:rsidRDefault="00E579FF">
            <w:r>
              <w:t>Разучивание пальчиковой гимнастики «Наша дружная семья».</w:t>
            </w:r>
          </w:p>
          <w:p w:rsidR="005F2300" w:rsidRDefault="00E579FF">
            <w:pPr>
              <w:spacing w:line="360" w:lineRule="auto"/>
              <w:jc w:val="both"/>
              <w:rPr>
                <w:b/>
              </w:rPr>
            </w:pPr>
            <w:r>
              <w:t>Чтение сказки «Репка».</w:t>
            </w:r>
          </w:p>
        </w:tc>
        <w:tc>
          <w:tcPr>
            <w:tcW w:w="2753" w:type="dxa"/>
          </w:tcPr>
          <w:p w:rsidR="005F2300" w:rsidRDefault="00E579FF">
            <w:r>
              <w:t>с\</w:t>
            </w:r>
            <w:proofErr w:type="gramStart"/>
            <w:r>
              <w:t>р</w:t>
            </w:r>
            <w:proofErr w:type="gramEnd"/>
            <w:r>
              <w:t xml:space="preserve"> игра «Семья»</w:t>
            </w:r>
          </w:p>
          <w:p w:rsidR="005F2300" w:rsidRDefault="00E579FF">
            <w:pPr>
              <w:spacing w:line="360" w:lineRule="auto"/>
              <w:jc w:val="both"/>
              <w:rPr>
                <w:b/>
              </w:rPr>
            </w:pPr>
            <w:proofErr w:type="gramStart"/>
            <w:r>
              <w:t>П</w:t>
            </w:r>
            <w:proofErr w:type="gramEnd"/>
            <w:r>
              <w:t>\и «Ручеек»</w:t>
            </w:r>
          </w:p>
        </w:tc>
        <w:tc>
          <w:tcPr>
            <w:tcW w:w="2321" w:type="dxa"/>
          </w:tcPr>
          <w:p w:rsidR="005F2300" w:rsidRDefault="00E579FF">
            <w:pPr>
              <w:spacing w:line="360" w:lineRule="auto"/>
              <w:jc w:val="both"/>
              <w:rPr>
                <w:b/>
              </w:rPr>
            </w:pPr>
            <w:r>
              <w:t>Создание коллажа из фотографий «Мама, папа, я – дружная семья!»</w:t>
            </w: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3.«Здесь мы живем» - знакомство с детским садом.</w:t>
            </w:r>
          </w:p>
        </w:tc>
        <w:tc>
          <w:tcPr>
            <w:tcW w:w="3650" w:type="dxa"/>
          </w:tcPr>
          <w:p w:rsidR="005F2300" w:rsidRDefault="00E579FF">
            <w:r>
              <w:t>-продолжать знакомить детей с детским садом, его сотрудниками.</w:t>
            </w:r>
          </w:p>
          <w:p w:rsidR="005F2300" w:rsidRDefault="00E579FF">
            <w:r>
              <w:t>-обогащать словарный запас детей.</w:t>
            </w:r>
          </w:p>
          <w:p w:rsidR="005F2300" w:rsidRDefault="00E579FF">
            <w:pPr>
              <w:spacing w:line="360" w:lineRule="auto"/>
              <w:jc w:val="both"/>
              <w:rPr>
                <w:b/>
              </w:rPr>
            </w:pPr>
            <w:r>
              <w:t>-воспитывать уважение и бережное отношение к детскому саду.</w:t>
            </w:r>
          </w:p>
        </w:tc>
        <w:tc>
          <w:tcPr>
            <w:tcW w:w="3119" w:type="dxa"/>
          </w:tcPr>
          <w:p w:rsidR="005F2300" w:rsidRDefault="00E579FF">
            <w:r>
              <w:t>Экскурсия по детскому саду.</w:t>
            </w:r>
          </w:p>
          <w:p w:rsidR="005F2300" w:rsidRDefault="00E579FF">
            <w:r>
              <w:t>д</w:t>
            </w:r>
            <w:proofErr w:type="gramStart"/>
            <w:r>
              <w:t>\И</w:t>
            </w:r>
            <w:proofErr w:type="gramEnd"/>
            <w:r>
              <w:t xml:space="preserve"> «Давайте - познакомимся» - знакомство с детским садом и его сотрудниками.</w:t>
            </w:r>
          </w:p>
          <w:p w:rsidR="005F2300" w:rsidRDefault="00E579FF">
            <w:pPr>
              <w:spacing w:line="360" w:lineRule="auto"/>
              <w:jc w:val="both"/>
              <w:rPr>
                <w:b/>
              </w:rPr>
            </w:pPr>
            <w:r>
              <w:t>Чтение стихотворения «Детский сад – наш дом второй».</w:t>
            </w:r>
          </w:p>
        </w:tc>
        <w:tc>
          <w:tcPr>
            <w:tcW w:w="2753" w:type="dxa"/>
          </w:tcPr>
          <w:p w:rsidR="005F2300" w:rsidRDefault="00E579FF">
            <w:r>
              <w:t xml:space="preserve">Д\И «Кто что делает?» </w:t>
            </w:r>
          </w:p>
          <w:p w:rsidR="005F2300" w:rsidRDefault="00E579FF">
            <w:r>
              <w:t xml:space="preserve">Чтение: </w:t>
            </w:r>
            <w:proofErr w:type="spellStart"/>
            <w:r>
              <w:t>Н.Костарев</w:t>
            </w:r>
            <w:proofErr w:type="spellEnd"/>
            <w:r>
              <w:t xml:space="preserve"> «Мы играем в детский сад»</w:t>
            </w:r>
          </w:p>
          <w:p w:rsidR="005F2300" w:rsidRDefault="00E579FF">
            <w:r>
              <w:t>Загадки о профессиях.</w:t>
            </w:r>
          </w:p>
          <w:p w:rsidR="005F2300" w:rsidRDefault="00E579FF">
            <w:r>
              <w:t>Рассматривание альбома «Все работы хороши»</w:t>
            </w:r>
          </w:p>
          <w:p w:rsidR="005F2300" w:rsidRDefault="00E579FF">
            <w:pPr>
              <w:spacing w:line="360" w:lineRule="auto"/>
              <w:jc w:val="both"/>
              <w:rPr>
                <w:b/>
              </w:rPr>
            </w:pPr>
            <w:proofErr w:type="gramStart"/>
            <w:r>
              <w:t>п</w:t>
            </w:r>
            <w:proofErr w:type="gramEnd"/>
            <w:r>
              <w:t>\и «Цепи»</w:t>
            </w:r>
          </w:p>
        </w:tc>
        <w:tc>
          <w:tcPr>
            <w:tcW w:w="2321" w:type="dxa"/>
          </w:tcPr>
          <w:p w:rsidR="005F2300" w:rsidRDefault="00E579FF">
            <w:pPr>
              <w:spacing w:line="360" w:lineRule="auto"/>
              <w:jc w:val="both"/>
              <w:rPr>
                <w:b/>
              </w:rPr>
            </w:pPr>
            <w:r>
              <w:t>Изготовление книжек – малышек о профессиях людей</w:t>
            </w:r>
          </w:p>
        </w:tc>
      </w:tr>
      <w:tr w:rsidR="005F2300">
        <w:tc>
          <w:tcPr>
            <w:tcW w:w="1356" w:type="dxa"/>
          </w:tcPr>
          <w:p w:rsidR="005F2300" w:rsidRDefault="005F2300">
            <w:pPr>
              <w:spacing w:line="360" w:lineRule="auto"/>
              <w:jc w:val="both"/>
              <w:rPr>
                <w:b/>
              </w:rPr>
            </w:pPr>
          </w:p>
        </w:tc>
        <w:tc>
          <w:tcPr>
            <w:tcW w:w="2863" w:type="dxa"/>
          </w:tcPr>
          <w:p w:rsidR="005F2300" w:rsidRDefault="00E579FF">
            <w:pPr>
              <w:pStyle w:val="af5"/>
              <w:numPr>
                <w:ilvl w:val="0"/>
                <w:numId w:val="23"/>
              </w:numPr>
              <w:spacing w:line="360" w:lineRule="auto"/>
              <w:jc w:val="both"/>
              <w:rPr>
                <w:b/>
              </w:rPr>
            </w:pPr>
            <w:r>
              <w:rPr>
                <w:b/>
              </w:rPr>
              <w:t xml:space="preserve">Ознакомление детей с предметами быта казаков </w:t>
            </w:r>
            <w:proofErr w:type="gramStart"/>
            <w:r>
              <w:rPr>
                <w:b/>
              </w:rPr>
              <w:t>–п</w:t>
            </w:r>
            <w:proofErr w:type="gramEnd"/>
            <w:r>
              <w:rPr>
                <w:b/>
              </w:rPr>
              <w:t>ечкой.</w:t>
            </w:r>
          </w:p>
        </w:tc>
        <w:tc>
          <w:tcPr>
            <w:tcW w:w="3650" w:type="dxa"/>
          </w:tcPr>
          <w:p w:rsidR="005F2300" w:rsidRDefault="00E579FF">
            <w:r>
              <w:t>формировать представление детей о русской печи;</w:t>
            </w:r>
          </w:p>
          <w:p w:rsidR="005F2300" w:rsidRDefault="00E579FF">
            <w:pPr>
              <w:spacing w:line="360" w:lineRule="auto"/>
              <w:jc w:val="both"/>
            </w:pPr>
            <w:r>
              <w:t xml:space="preserve">-дать представление о том, что печь в избе выполняет несколько функций: на ней и в ней  </w:t>
            </w:r>
            <w:r>
              <w:lastRenderedPageBreak/>
              <w:t>готовили, заготавливали продукты на зим</w:t>
            </w:r>
            <w:proofErr w:type="gramStart"/>
            <w:r>
              <w:t>у-</w:t>
            </w:r>
            <w:proofErr w:type="gramEnd"/>
            <w:r>
              <w:t xml:space="preserve"> сушили грибы и ягоды, спали, сушили вещи, пекли хлеб…</w:t>
            </w:r>
          </w:p>
          <w:p w:rsidR="005F2300" w:rsidRDefault="005F2300">
            <w:pPr>
              <w:spacing w:line="360" w:lineRule="auto"/>
              <w:jc w:val="both"/>
              <w:rPr>
                <w:b/>
              </w:rPr>
            </w:pPr>
          </w:p>
        </w:tc>
        <w:tc>
          <w:tcPr>
            <w:tcW w:w="3119" w:type="dxa"/>
          </w:tcPr>
          <w:p w:rsidR="005F2300" w:rsidRDefault="00E579FF">
            <w:pPr>
              <w:spacing w:line="360" w:lineRule="auto"/>
              <w:jc w:val="both"/>
              <w:rPr>
                <w:b/>
              </w:rPr>
            </w:pPr>
            <w:r>
              <w:lastRenderedPageBreak/>
              <w:t xml:space="preserve">Чтение </w:t>
            </w:r>
            <w:proofErr w:type="spellStart"/>
            <w:r>
              <w:t>рус</w:t>
            </w:r>
            <w:proofErr w:type="gramStart"/>
            <w:r>
              <w:t>.н</w:t>
            </w:r>
            <w:proofErr w:type="gramEnd"/>
            <w:r>
              <w:t>ар</w:t>
            </w:r>
            <w:proofErr w:type="spellEnd"/>
            <w:r>
              <w:t xml:space="preserve"> сказок «Гуси- лебеди», «</w:t>
            </w:r>
            <w:proofErr w:type="spellStart"/>
            <w:r>
              <w:t>Жихарка</w:t>
            </w:r>
            <w:proofErr w:type="spellEnd"/>
            <w:r>
              <w:t>», «По щучьему велению»</w:t>
            </w:r>
          </w:p>
        </w:tc>
        <w:tc>
          <w:tcPr>
            <w:tcW w:w="2753" w:type="dxa"/>
          </w:tcPr>
          <w:p w:rsidR="005F2300" w:rsidRDefault="00E579FF">
            <w:r>
              <w:t>Загадывание загадок о русской печи и кухонной утвари.</w:t>
            </w:r>
          </w:p>
          <w:p w:rsidR="005F2300" w:rsidRDefault="00E579FF">
            <w:proofErr w:type="gramStart"/>
            <w:r>
              <w:t>П</w:t>
            </w:r>
            <w:proofErr w:type="gramEnd"/>
            <w:r>
              <w:t>\И «Гончары»</w:t>
            </w:r>
          </w:p>
          <w:p w:rsidR="005F2300" w:rsidRDefault="005F2300">
            <w:pPr>
              <w:spacing w:line="360" w:lineRule="auto"/>
              <w:jc w:val="both"/>
              <w:rPr>
                <w:b/>
              </w:rPr>
            </w:pPr>
          </w:p>
        </w:tc>
        <w:tc>
          <w:tcPr>
            <w:tcW w:w="2321" w:type="dxa"/>
          </w:tcPr>
          <w:p w:rsidR="005F2300" w:rsidRDefault="005F2300">
            <w:pPr>
              <w:spacing w:line="360" w:lineRule="auto"/>
              <w:jc w:val="both"/>
              <w:rPr>
                <w:b/>
              </w:rPr>
            </w:pPr>
          </w:p>
        </w:tc>
      </w:tr>
      <w:tr w:rsidR="005F2300">
        <w:trPr>
          <w:cantSplit/>
          <w:trHeight w:val="1134"/>
        </w:trPr>
        <w:tc>
          <w:tcPr>
            <w:tcW w:w="1356" w:type="dxa"/>
            <w:textDirection w:val="btLr"/>
          </w:tcPr>
          <w:p w:rsidR="005F2300" w:rsidRDefault="00E579FF">
            <w:pPr>
              <w:spacing w:line="360" w:lineRule="auto"/>
              <w:ind w:left="113" w:right="113"/>
              <w:jc w:val="both"/>
              <w:rPr>
                <w:b/>
              </w:rPr>
            </w:pPr>
            <w:r>
              <w:rPr>
                <w:b/>
              </w:rPr>
              <w:lastRenderedPageBreak/>
              <w:t xml:space="preserve">                           Ноябрь</w:t>
            </w:r>
          </w:p>
        </w:tc>
        <w:tc>
          <w:tcPr>
            <w:tcW w:w="2863" w:type="dxa"/>
          </w:tcPr>
          <w:p w:rsidR="005F2300" w:rsidRDefault="00E579FF">
            <w:pPr>
              <w:spacing w:line="360" w:lineRule="auto"/>
              <w:jc w:val="both"/>
              <w:rPr>
                <w:b/>
              </w:rPr>
            </w:pPr>
            <w:r>
              <w:rPr>
                <w:b/>
              </w:rPr>
              <w:t>1.«Мой родной город. Моя малая Родина»</w:t>
            </w:r>
          </w:p>
        </w:tc>
        <w:tc>
          <w:tcPr>
            <w:tcW w:w="3650" w:type="dxa"/>
          </w:tcPr>
          <w:p w:rsidR="005F2300" w:rsidRDefault="00E579FF">
            <w:r>
              <w:t xml:space="preserve">формировать у детей элементарные представления о своей малой Родине – г. Новочеркасск </w:t>
            </w:r>
          </w:p>
          <w:p w:rsidR="005F2300" w:rsidRDefault="00E579FF">
            <w:r>
              <w:t>-развивать навыки речевого общения, умение выразительно читать стихи.</w:t>
            </w:r>
          </w:p>
          <w:p w:rsidR="005F2300" w:rsidRDefault="00E579FF">
            <w:pPr>
              <w:spacing w:line="360" w:lineRule="auto"/>
              <w:jc w:val="both"/>
              <w:rPr>
                <w:b/>
              </w:rPr>
            </w:pPr>
            <w:r>
              <w:t>-воспитывать ответственность за судьбу своего города, родного края.</w:t>
            </w:r>
          </w:p>
        </w:tc>
        <w:tc>
          <w:tcPr>
            <w:tcW w:w="3119" w:type="dxa"/>
          </w:tcPr>
          <w:p w:rsidR="005F2300" w:rsidRDefault="00E579FF">
            <w:pPr>
              <w:spacing w:line="360" w:lineRule="auto"/>
              <w:jc w:val="both"/>
              <w:rPr>
                <w:b/>
              </w:rPr>
            </w:pPr>
            <w:r>
              <w:t>Разучивание утреннего приветствия «Здравствуй солнце золотое»</w:t>
            </w:r>
          </w:p>
        </w:tc>
        <w:tc>
          <w:tcPr>
            <w:tcW w:w="2753" w:type="dxa"/>
          </w:tcPr>
          <w:p w:rsidR="005F2300" w:rsidRDefault="00E579FF">
            <w:r>
              <w:t>Рассматривание иллюстраций «Мой город»</w:t>
            </w:r>
          </w:p>
          <w:p w:rsidR="005F2300" w:rsidRDefault="00E579FF">
            <w:proofErr w:type="gramStart"/>
            <w:r>
              <w:t>П</w:t>
            </w:r>
            <w:proofErr w:type="gramEnd"/>
            <w:r>
              <w:t>\И «Разрывные цепи»</w:t>
            </w:r>
          </w:p>
          <w:p w:rsidR="005F2300" w:rsidRDefault="00E579FF">
            <w:pPr>
              <w:spacing w:line="360" w:lineRule="auto"/>
              <w:jc w:val="both"/>
              <w:rPr>
                <w:b/>
              </w:rPr>
            </w:pPr>
            <w:r>
              <w:t>Слушание: «А я хочу остаться в Белой Калитве»</w:t>
            </w:r>
          </w:p>
        </w:tc>
        <w:tc>
          <w:tcPr>
            <w:tcW w:w="2321" w:type="dxa"/>
          </w:tcPr>
          <w:p w:rsidR="005F2300" w:rsidRDefault="00E579FF">
            <w:pPr>
              <w:spacing w:line="360" w:lineRule="auto"/>
              <w:jc w:val="both"/>
              <w:rPr>
                <w:b/>
              </w:rPr>
            </w:pPr>
            <w:r>
              <w:t>Создание коллажа «</w:t>
            </w:r>
            <w:proofErr w:type="gramStart"/>
            <w:r>
              <w:t>Город</w:t>
            </w:r>
            <w:proofErr w:type="gramEnd"/>
            <w:r>
              <w:t xml:space="preserve"> в котором я живу»</w:t>
            </w: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2.«Наш край родной»</w:t>
            </w:r>
          </w:p>
        </w:tc>
        <w:tc>
          <w:tcPr>
            <w:tcW w:w="3650" w:type="dxa"/>
          </w:tcPr>
          <w:p w:rsidR="005F2300" w:rsidRDefault="00E579FF">
            <w:r>
              <w:t>-формировать представления о родном крае,</w:t>
            </w:r>
          </w:p>
          <w:p w:rsidR="005F2300" w:rsidRDefault="00E579FF">
            <w:r>
              <w:t>-продолжать знакомить детей с достопримечательностями нашего города, с  его государственными  символами.</w:t>
            </w:r>
          </w:p>
          <w:p w:rsidR="005F2300" w:rsidRDefault="00E579FF">
            <w:pPr>
              <w:rPr>
                <w:b/>
              </w:rPr>
            </w:pPr>
            <w:r>
              <w:t>-воспитывать любовь к родному краю.</w:t>
            </w:r>
          </w:p>
        </w:tc>
        <w:tc>
          <w:tcPr>
            <w:tcW w:w="3119" w:type="dxa"/>
          </w:tcPr>
          <w:p w:rsidR="005F2300" w:rsidRDefault="00E579FF">
            <w:pPr>
              <w:spacing w:line="360" w:lineRule="auto"/>
              <w:jc w:val="both"/>
            </w:pPr>
            <w:r>
              <w:t xml:space="preserve">Чтение отрывка из стихотворения </w:t>
            </w:r>
          </w:p>
          <w:p w:rsidR="005F2300" w:rsidRDefault="00E579FF">
            <w:pPr>
              <w:spacing w:line="360" w:lineRule="auto"/>
              <w:jc w:val="both"/>
              <w:rPr>
                <w:b/>
              </w:rPr>
            </w:pPr>
            <w:r>
              <w:t xml:space="preserve">М. </w:t>
            </w:r>
            <w:proofErr w:type="spellStart"/>
            <w:r>
              <w:t>Пляцковского</w:t>
            </w:r>
            <w:proofErr w:type="spellEnd"/>
            <w:r>
              <w:t xml:space="preserve"> «Это Родина твоя»</w:t>
            </w:r>
          </w:p>
        </w:tc>
        <w:tc>
          <w:tcPr>
            <w:tcW w:w="2753" w:type="dxa"/>
          </w:tcPr>
          <w:p w:rsidR="005F2300" w:rsidRDefault="00E579FF">
            <w:r>
              <w:t xml:space="preserve">Рассматривание карты Ростовской области. </w:t>
            </w:r>
          </w:p>
          <w:p w:rsidR="005F2300" w:rsidRDefault="00E579FF">
            <w:r>
              <w:t xml:space="preserve">Заучивание и слушание стихов о г. Новочеркасске </w:t>
            </w:r>
          </w:p>
          <w:p w:rsidR="005F2300" w:rsidRDefault="00E579FF">
            <w:pPr>
              <w:spacing w:line="360" w:lineRule="auto"/>
              <w:jc w:val="both"/>
              <w:rPr>
                <w:b/>
              </w:rPr>
            </w:pPr>
            <w:r>
              <w:t>местных поэтов (отрывки)</w:t>
            </w:r>
          </w:p>
        </w:tc>
        <w:tc>
          <w:tcPr>
            <w:tcW w:w="2321" w:type="dxa"/>
          </w:tcPr>
          <w:p w:rsidR="005F2300" w:rsidRDefault="00E579FF">
            <w:pPr>
              <w:spacing w:line="360" w:lineRule="auto"/>
              <w:jc w:val="both"/>
              <w:rPr>
                <w:b/>
              </w:rPr>
            </w:pPr>
            <w:r>
              <w:t>Создание книжек малышек – «Мой любимый город»</w:t>
            </w: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ind w:left="360"/>
              <w:jc w:val="both"/>
              <w:rPr>
                <w:b/>
              </w:rPr>
            </w:pPr>
            <w:r>
              <w:rPr>
                <w:b/>
              </w:rPr>
              <w:t>3.«Моя Родина  - Россия. Москва – главный город России»</w:t>
            </w:r>
          </w:p>
        </w:tc>
        <w:tc>
          <w:tcPr>
            <w:tcW w:w="3650" w:type="dxa"/>
          </w:tcPr>
          <w:p w:rsidR="005F2300" w:rsidRDefault="00E579FF">
            <w:r>
              <w:t>-формировать представление детей о стране, в которой мы живем</w:t>
            </w:r>
          </w:p>
          <w:p w:rsidR="005F2300" w:rsidRDefault="00E579FF">
            <w:r>
              <w:t>--воспитывать чувство гордости за свою страну.</w:t>
            </w:r>
          </w:p>
          <w:p w:rsidR="005F2300" w:rsidRDefault="005F2300">
            <w:pPr>
              <w:spacing w:line="360" w:lineRule="auto"/>
              <w:jc w:val="both"/>
              <w:rPr>
                <w:b/>
              </w:rPr>
            </w:pPr>
          </w:p>
        </w:tc>
        <w:tc>
          <w:tcPr>
            <w:tcW w:w="3119" w:type="dxa"/>
          </w:tcPr>
          <w:p w:rsidR="005F2300" w:rsidRDefault="00E579FF">
            <w:r>
              <w:t>Интерактивная экскурсия по России.</w:t>
            </w:r>
          </w:p>
          <w:p w:rsidR="005F2300" w:rsidRDefault="00E579FF">
            <w:pPr>
              <w:spacing w:line="360" w:lineRule="auto"/>
              <w:jc w:val="both"/>
              <w:rPr>
                <w:b/>
              </w:rPr>
            </w:pPr>
            <w:r>
              <w:t>Чтение стихов о России, о Москве.</w:t>
            </w:r>
          </w:p>
        </w:tc>
        <w:tc>
          <w:tcPr>
            <w:tcW w:w="2753" w:type="dxa"/>
          </w:tcPr>
          <w:p w:rsidR="005F2300" w:rsidRDefault="00E579FF">
            <w:r>
              <w:t>Прослушивание песен о Москве, о России.</w:t>
            </w:r>
          </w:p>
          <w:p w:rsidR="005F2300" w:rsidRDefault="00E579FF">
            <w:pPr>
              <w:spacing w:line="360" w:lineRule="auto"/>
              <w:jc w:val="both"/>
              <w:rPr>
                <w:b/>
              </w:rPr>
            </w:pPr>
            <w:proofErr w:type="gramStart"/>
            <w:r>
              <w:t>п</w:t>
            </w:r>
            <w:proofErr w:type="gramEnd"/>
            <w:r>
              <w:t>\и «Платочек»</w:t>
            </w:r>
          </w:p>
        </w:tc>
        <w:tc>
          <w:tcPr>
            <w:tcW w:w="2321" w:type="dxa"/>
          </w:tcPr>
          <w:p w:rsidR="005F2300" w:rsidRDefault="00E579FF">
            <w:pPr>
              <w:spacing w:line="360" w:lineRule="auto"/>
              <w:jc w:val="both"/>
              <w:rPr>
                <w:b/>
              </w:rPr>
            </w:pPr>
            <w:r>
              <w:t>Тематическая выставка ко дню города</w:t>
            </w:r>
          </w:p>
        </w:tc>
      </w:tr>
      <w:tr w:rsidR="005F2300">
        <w:tc>
          <w:tcPr>
            <w:tcW w:w="1356" w:type="dxa"/>
          </w:tcPr>
          <w:p w:rsidR="005F2300" w:rsidRDefault="005F2300">
            <w:pPr>
              <w:spacing w:line="360" w:lineRule="auto"/>
              <w:jc w:val="both"/>
              <w:rPr>
                <w:b/>
              </w:rPr>
            </w:pPr>
          </w:p>
        </w:tc>
        <w:tc>
          <w:tcPr>
            <w:tcW w:w="2863" w:type="dxa"/>
          </w:tcPr>
          <w:p w:rsidR="005F2300" w:rsidRDefault="00E579FF">
            <w:pPr>
              <w:pStyle w:val="af5"/>
              <w:ind w:left="1080"/>
              <w:rPr>
                <w:b/>
              </w:rPr>
            </w:pPr>
            <w:r>
              <w:rPr>
                <w:b/>
              </w:rPr>
              <w:t>4. «Покрова на Дону»</w:t>
            </w:r>
          </w:p>
          <w:p w:rsidR="005F2300" w:rsidRDefault="005F2300">
            <w:pPr>
              <w:pStyle w:val="af5"/>
              <w:spacing w:line="360" w:lineRule="auto"/>
              <w:ind w:left="897"/>
              <w:jc w:val="both"/>
              <w:rPr>
                <w:b/>
              </w:rPr>
            </w:pPr>
          </w:p>
        </w:tc>
        <w:tc>
          <w:tcPr>
            <w:tcW w:w="3650" w:type="dxa"/>
          </w:tcPr>
          <w:p w:rsidR="005F2300" w:rsidRDefault="00E579FF">
            <w:r>
              <w:lastRenderedPageBreak/>
              <w:t>-приобщать детей к русской традиции и культуре,</w:t>
            </w:r>
          </w:p>
          <w:p w:rsidR="005F2300" w:rsidRDefault="00E579FF">
            <w:r>
              <w:lastRenderedPageBreak/>
              <w:t xml:space="preserve">-поддерживать интерес родителей и детей к истокам национальной культуры </w:t>
            </w:r>
            <w:proofErr w:type="gramStart"/>
            <w:r>
              <w:t>-п</w:t>
            </w:r>
            <w:proofErr w:type="gramEnd"/>
            <w:r>
              <w:t>рививать любовь  и уважение к культуре Донского края.</w:t>
            </w:r>
          </w:p>
          <w:p w:rsidR="005F2300" w:rsidRDefault="005F2300">
            <w:pPr>
              <w:spacing w:line="360" w:lineRule="auto"/>
              <w:jc w:val="both"/>
              <w:rPr>
                <w:b/>
              </w:rPr>
            </w:pPr>
          </w:p>
        </w:tc>
        <w:tc>
          <w:tcPr>
            <w:tcW w:w="3119" w:type="dxa"/>
          </w:tcPr>
          <w:p w:rsidR="005F2300" w:rsidRDefault="00E579FF">
            <w:pPr>
              <w:rPr>
                <w:b/>
              </w:rPr>
            </w:pPr>
            <w:r>
              <w:lastRenderedPageBreak/>
              <w:t xml:space="preserve">Разучивание стихов, песен, </w:t>
            </w:r>
            <w:proofErr w:type="spellStart"/>
            <w:r>
              <w:t>закличек</w:t>
            </w:r>
            <w:proofErr w:type="spellEnd"/>
            <w:r>
              <w:t>, пословиц.</w:t>
            </w:r>
          </w:p>
          <w:p w:rsidR="005F2300" w:rsidRDefault="005F2300">
            <w:pPr>
              <w:spacing w:line="360" w:lineRule="auto"/>
              <w:jc w:val="both"/>
              <w:rPr>
                <w:b/>
              </w:rPr>
            </w:pPr>
          </w:p>
        </w:tc>
        <w:tc>
          <w:tcPr>
            <w:tcW w:w="2753" w:type="dxa"/>
          </w:tcPr>
          <w:p w:rsidR="005F2300" w:rsidRDefault="00E579FF">
            <w:pPr>
              <w:rPr>
                <w:b/>
              </w:rPr>
            </w:pPr>
            <w:r>
              <w:lastRenderedPageBreak/>
              <w:t>Развлечение «Покрова на Дону»</w:t>
            </w:r>
          </w:p>
          <w:p w:rsidR="005F2300" w:rsidRDefault="005F2300">
            <w:pPr>
              <w:spacing w:line="360" w:lineRule="auto"/>
              <w:jc w:val="both"/>
              <w:rPr>
                <w:b/>
              </w:rPr>
            </w:pPr>
          </w:p>
        </w:tc>
        <w:tc>
          <w:tcPr>
            <w:tcW w:w="2321" w:type="dxa"/>
          </w:tcPr>
          <w:p w:rsidR="005F2300" w:rsidRDefault="00E579FF">
            <w:pPr>
              <w:rPr>
                <w:b/>
              </w:rPr>
            </w:pPr>
            <w:r>
              <w:lastRenderedPageBreak/>
              <w:t>Изготовление атрибутов к с\</w:t>
            </w:r>
            <w:proofErr w:type="gramStart"/>
            <w:r>
              <w:t>р</w:t>
            </w:r>
            <w:proofErr w:type="gramEnd"/>
            <w:r>
              <w:t xml:space="preserve"> игре </w:t>
            </w:r>
            <w:r>
              <w:lastRenderedPageBreak/>
              <w:t>«Покровская ярмарка»</w:t>
            </w:r>
          </w:p>
          <w:p w:rsidR="005F2300" w:rsidRDefault="005F2300">
            <w:pPr>
              <w:spacing w:line="360" w:lineRule="auto"/>
              <w:jc w:val="both"/>
              <w:rPr>
                <w:b/>
              </w:rPr>
            </w:pP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5. «Наша Родина - Россия»</w:t>
            </w:r>
          </w:p>
        </w:tc>
        <w:tc>
          <w:tcPr>
            <w:tcW w:w="3650" w:type="dxa"/>
          </w:tcPr>
          <w:p w:rsidR="005F2300" w:rsidRDefault="00E579FF">
            <w:r>
              <w:t>закрепить знания детей о природе России, лес, река, море, поле – что наша страна большая и красивая.</w:t>
            </w:r>
          </w:p>
          <w:p w:rsidR="005F2300" w:rsidRDefault="00E579FF">
            <w:r>
              <w:t>-дать понятие о названии элементов одежды – сарафан, кокошник, косоворотка.</w:t>
            </w:r>
          </w:p>
          <w:p w:rsidR="005F2300" w:rsidRDefault="00E579FF">
            <w:r>
              <w:t>-воспитывать чувство гордости и талант за наш народ.</w:t>
            </w:r>
          </w:p>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Pr>
              <w:spacing w:line="360" w:lineRule="auto"/>
              <w:jc w:val="both"/>
              <w:rPr>
                <w:b/>
              </w:rPr>
            </w:pPr>
          </w:p>
        </w:tc>
        <w:tc>
          <w:tcPr>
            <w:tcW w:w="3119" w:type="dxa"/>
          </w:tcPr>
          <w:p w:rsidR="005F2300" w:rsidRDefault="00E579FF">
            <w:r>
              <w:t>Просмотр икт презентации  «Наша Родина – Россия»</w:t>
            </w:r>
          </w:p>
          <w:p w:rsidR="005F2300" w:rsidRDefault="00E579FF">
            <w:r>
              <w:t>Рассматривание иллюстраций с изображением природы России</w:t>
            </w:r>
          </w:p>
          <w:p w:rsidR="005F2300" w:rsidRDefault="00E579FF">
            <w:pPr>
              <w:spacing w:line="360" w:lineRule="auto"/>
              <w:jc w:val="both"/>
              <w:rPr>
                <w:b/>
              </w:rPr>
            </w:pPr>
            <w:r>
              <w:t>Пение песен о родном крае.</w:t>
            </w:r>
          </w:p>
        </w:tc>
        <w:tc>
          <w:tcPr>
            <w:tcW w:w="2753" w:type="dxa"/>
          </w:tcPr>
          <w:p w:rsidR="005F2300" w:rsidRDefault="00E579FF">
            <w:pPr>
              <w:spacing w:line="360" w:lineRule="auto"/>
              <w:jc w:val="both"/>
              <w:rPr>
                <w:b/>
              </w:rPr>
            </w:pPr>
            <w:r>
              <w:t xml:space="preserve">Пение песен о родном крае, чтение русских народных сказок, </w:t>
            </w:r>
            <w:proofErr w:type="spellStart"/>
            <w:r>
              <w:t>потешек</w:t>
            </w:r>
            <w:proofErr w:type="spellEnd"/>
          </w:p>
        </w:tc>
        <w:tc>
          <w:tcPr>
            <w:tcW w:w="2321" w:type="dxa"/>
          </w:tcPr>
          <w:p w:rsidR="005F2300" w:rsidRDefault="00E579FF">
            <w:pPr>
              <w:spacing w:line="360" w:lineRule="auto"/>
              <w:jc w:val="both"/>
              <w:rPr>
                <w:b/>
              </w:rPr>
            </w:pPr>
            <w:r>
              <w:t>Создание книжек – малышек «Мой родной край».</w:t>
            </w: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1. «Знакомство с элементами казачьей одежды»</w:t>
            </w:r>
          </w:p>
        </w:tc>
        <w:tc>
          <w:tcPr>
            <w:tcW w:w="3650" w:type="dxa"/>
          </w:tcPr>
          <w:p w:rsidR="005F2300" w:rsidRDefault="00E579FF">
            <w:r>
              <w:t xml:space="preserve">познакомить детей с элементами казачьей одежды, </w:t>
            </w:r>
          </w:p>
          <w:p w:rsidR="005F2300" w:rsidRDefault="00E579FF">
            <w:pPr>
              <w:spacing w:line="360" w:lineRule="auto"/>
              <w:jc w:val="both"/>
              <w:rPr>
                <w:b/>
              </w:rPr>
            </w:pPr>
            <w:r>
              <w:t>-познакомить с пословицами и поговорками  о казаках.</w:t>
            </w:r>
          </w:p>
        </w:tc>
        <w:tc>
          <w:tcPr>
            <w:tcW w:w="3119" w:type="dxa"/>
          </w:tcPr>
          <w:p w:rsidR="005F2300" w:rsidRDefault="00E579FF">
            <w:r>
              <w:t>Рассматривание иллюстрации с элементами казачьей одежды – ИКТ</w:t>
            </w:r>
          </w:p>
          <w:p w:rsidR="005F2300" w:rsidRDefault="00E579FF">
            <w:pPr>
              <w:spacing w:line="360" w:lineRule="auto"/>
              <w:jc w:val="both"/>
              <w:rPr>
                <w:b/>
              </w:rPr>
            </w:pPr>
            <w:r>
              <w:t>Рассматривание фото казачьей семьи.</w:t>
            </w:r>
          </w:p>
        </w:tc>
        <w:tc>
          <w:tcPr>
            <w:tcW w:w="2753" w:type="dxa"/>
          </w:tcPr>
          <w:p w:rsidR="005F2300" w:rsidRDefault="00E579FF">
            <w:proofErr w:type="gramStart"/>
            <w:r>
              <w:t xml:space="preserve">Закрепление  новых  казачьих слов и понятий; </w:t>
            </w:r>
            <w:proofErr w:type="spellStart"/>
            <w:r>
              <w:t>завески</w:t>
            </w:r>
            <w:proofErr w:type="spellEnd"/>
            <w:r>
              <w:t>, кубанка, папаха, сабля, шашка, атаман, предки, потомки…</w:t>
            </w:r>
            <w:proofErr w:type="gramEnd"/>
          </w:p>
          <w:p w:rsidR="005F2300" w:rsidRDefault="00E579FF">
            <w:r>
              <w:t>Чтение Н, Костарев «А у нас на Дону»</w:t>
            </w:r>
          </w:p>
          <w:p w:rsidR="005F2300" w:rsidRDefault="00E579FF">
            <w:pPr>
              <w:spacing w:line="360" w:lineRule="auto"/>
              <w:jc w:val="both"/>
              <w:rPr>
                <w:b/>
              </w:rPr>
            </w:pPr>
            <w:r>
              <w:t>«Казак и лиса»</w:t>
            </w:r>
          </w:p>
        </w:tc>
        <w:tc>
          <w:tcPr>
            <w:tcW w:w="2321" w:type="dxa"/>
          </w:tcPr>
          <w:p w:rsidR="005F2300" w:rsidRDefault="00E579FF">
            <w:pPr>
              <w:spacing w:line="360" w:lineRule="auto"/>
              <w:jc w:val="both"/>
              <w:rPr>
                <w:b/>
              </w:rPr>
            </w:pPr>
            <w:r>
              <w:t>Разучивание совместно с детьми казачьих песен и игр</w:t>
            </w:r>
          </w:p>
        </w:tc>
      </w:tr>
      <w:tr w:rsidR="005F2300">
        <w:tc>
          <w:tcPr>
            <w:tcW w:w="1356" w:type="dxa"/>
          </w:tcPr>
          <w:p w:rsidR="005F2300" w:rsidRDefault="005F2300">
            <w:pPr>
              <w:spacing w:line="360" w:lineRule="auto"/>
              <w:jc w:val="both"/>
              <w:rPr>
                <w:b/>
              </w:rPr>
            </w:pPr>
          </w:p>
        </w:tc>
        <w:tc>
          <w:tcPr>
            <w:tcW w:w="2863" w:type="dxa"/>
          </w:tcPr>
          <w:p w:rsidR="005F2300" w:rsidRDefault="00E579FF">
            <w:pPr>
              <w:pStyle w:val="af5"/>
              <w:spacing w:line="360" w:lineRule="auto"/>
              <w:jc w:val="both"/>
              <w:rPr>
                <w:b/>
              </w:rPr>
            </w:pPr>
            <w:r>
              <w:rPr>
                <w:b/>
              </w:rPr>
              <w:t xml:space="preserve">2. «Как </w:t>
            </w:r>
            <w:r>
              <w:rPr>
                <w:b/>
              </w:rPr>
              <w:lastRenderedPageBreak/>
              <w:t>воспитывали детей в казачьей семье»</w:t>
            </w:r>
          </w:p>
        </w:tc>
        <w:tc>
          <w:tcPr>
            <w:tcW w:w="3650" w:type="dxa"/>
          </w:tcPr>
          <w:p w:rsidR="005F2300" w:rsidRDefault="00E579FF">
            <w:r>
              <w:lastRenderedPageBreak/>
              <w:t xml:space="preserve">формировать представление о </w:t>
            </w:r>
            <w:r>
              <w:lastRenderedPageBreak/>
              <w:t>воспитании детей в казачьей семье</w:t>
            </w:r>
          </w:p>
          <w:p w:rsidR="005F2300" w:rsidRDefault="00E579FF">
            <w:pPr>
              <w:spacing w:line="360" w:lineRule="auto"/>
              <w:jc w:val="both"/>
              <w:rPr>
                <w:b/>
              </w:rPr>
            </w:pPr>
            <w:r>
              <w:t>-воспитывать толерантность как одну из главных жизненных позиций и духовную ценность</w:t>
            </w:r>
          </w:p>
        </w:tc>
        <w:tc>
          <w:tcPr>
            <w:tcW w:w="3119" w:type="dxa"/>
          </w:tcPr>
          <w:p w:rsidR="005F2300" w:rsidRDefault="00E579FF">
            <w:r>
              <w:lastRenderedPageBreak/>
              <w:t xml:space="preserve">Познавательный рассказ </w:t>
            </w:r>
            <w:r>
              <w:lastRenderedPageBreak/>
              <w:t>«Казак - воин»</w:t>
            </w:r>
          </w:p>
          <w:p w:rsidR="005F2300" w:rsidRDefault="00E579FF">
            <w:r>
              <w:t>Заучивание пословиц: «Каков казак  оте</w:t>
            </w:r>
            <w:proofErr w:type="gramStart"/>
            <w:r>
              <w:t>ц-</w:t>
            </w:r>
            <w:proofErr w:type="gramEnd"/>
            <w:r>
              <w:t xml:space="preserve"> таков и сын молодец» , «Работящим рукам – цены нет» (объяснение их смысла).</w:t>
            </w:r>
          </w:p>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Pr>
              <w:spacing w:line="360" w:lineRule="auto"/>
              <w:jc w:val="both"/>
              <w:rPr>
                <w:b/>
              </w:rPr>
            </w:pPr>
          </w:p>
        </w:tc>
        <w:tc>
          <w:tcPr>
            <w:tcW w:w="2753" w:type="dxa"/>
          </w:tcPr>
          <w:p w:rsidR="005F2300" w:rsidRDefault="00E579FF">
            <w:r>
              <w:lastRenderedPageBreak/>
              <w:t xml:space="preserve">Д\И «Маленькие казаки </w:t>
            </w:r>
            <w:r>
              <w:lastRenderedPageBreak/>
              <w:t>и казачата»</w:t>
            </w:r>
          </w:p>
          <w:p w:rsidR="005F2300" w:rsidRDefault="00E579FF">
            <w:pPr>
              <w:spacing w:line="360" w:lineRule="auto"/>
              <w:jc w:val="both"/>
              <w:rPr>
                <w:b/>
              </w:rPr>
            </w:pPr>
            <w:r>
              <w:t>Слушание старинных казачьих песен.</w:t>
            </w:r>
          </w:p>
        </w:tc>
        <w:tc>
          <w:tcPr>
            <w:tcW w:w="2321" w:type="dxa"/>
          </w:tcPr>
          <w:p w:rsidR="005F2300" w:rsidRDefault="005F2300">
            <w:pPr>
              <w:spacing w:line="360" w:lineRule="auto"/>
              <w:jc w:val="both"/>
              <w:rPr>
                <w:b/>
              </w:rPr>
            </w:pPr>
          </w:p>
        </w:tc>
      </w:tr>
      <w:tr w:rsidR="005F2300">
        <w:trPr>
          <w:cantSplit/>
          <w:trHeight w:val="1134"/>
        </w:trPr>
        <w:tc>
          <w:tcPr>
            <w:tcW w:w="1356" w:type="dxa"/>
            <w:textDirection w:val="btLr"/>
          </w:tcPr>
          <w:p w:rsidR="005F2300" w:rsidRDefault="00E579FF">
            <w:pPr>
              <w:spacing w:line="360" w:lineRule="auto"/>
              <w:ind w:left="113" w:right="113"/>
              <w:jc w:val="both"/>
              <w:rPr>
                <w:b/>
              </w:rPr>
            </w:pPr>
            <w:r>
              <w:rPr>
                <w:b/>
              </w:rPr>
              <w:lastRenderedPageBreak/>
              <w:t xml:space="preserve">            Декабрь</w:t>
            </w:r>
          </w:p>
        </w:tc>
        <w:tc>
          <w:tcPr>
            <w:tcW w:w="2863" w:type="dxa"/>
          </w:tcPr>
          <w:p w:rsidR="005F2300" w:rsidRDefault="00E579FF">
            <w:pPr>
              <w:spacing w:line="360" w:lineRule="auto"/>
              <w:jc w:val="both"/>
              <w:rPr>
                <w:b/>
              </w:rPr>
            </w:pPr>
            <w:r>
              <w:rPr>
                <w:b/>
              </w:rPr>
              <w:t>3. «Казак малой, а шашка под полой»</w:t>
            </w:r>
          </w:p>
        </w:tc>
        <w:tc>
          <w:tcPr>
            <w:tcW w:w="3650" w:type="dxa"/>
          </w:tcPr>
          <w:p w:rsidR="005F2300" w:rsidRDefault="00E579FF">
            <w:r>
              <w:t>-познакомить детей с оружием казаков – шашкой</w:t>
            </w:r>
          </w:p>
          <w:p w:rsidR="005F2300" w:rsidRDefault="00E579FF">
            <w:r>
              <w:t>-дать понятие, что казаки с малолетства в занятиях, играх и забавах являются воинами</w:t>
            </w:r>
          </w:p>
          <w:p w:rsidR="005F2300" w:rsidRDefault="00E579FF">
            <w:pPr>
              <w:rPr>
                <w:b/>
              </w:rPr>
            </w:pPr>
            <w:r>
              <w:t>-воспитывать умение слышать взрослого.</w:t>
            </w:r>
          </w:p>
        </w:tc>
        <w:tc>
          <w:tcPr>
            <w:tcW w:w="3119" w:type="dxa"/>
          </w:tcPr>
          <w:p w:rsidR="005F2300" w:rsidRDefault="00E579FF">
            <w:r>
              <w:t>Познавательная беседа «С шашкой наголо»</w:t>
            </w:r>
          </w:p>
          <w:p w:rsidR="005F2300" w:rsidRDefault="00E579FF">
            <w:r>
              <w:t xml:space="preserve">Рассматривание альбома «Оружие казаков» </w:t>
            </w:r>
          </w:p>
          <w:p w:rsidR="005F2300" w:rsidRDefault="00E579FF">
            <w:pPr>
              <w:spacing w:line="360" w:lineRule="auto"/>
              <w:jc w:val="both"/>
              <w:rPr>
                <w:b/>
              </w:rPr>
            </w:pPr>
            <w:r>
              <w:t>Просмотр презентации ИКТ</w:t>
            </w:r>
          </w:p>
        </w:tc>
        <w:tc>
          <w:tcPr>
            <w:tcW w:w="2753" w:type="dxa"/>
          </w:tcPr>
          <w:p w:rsidR="005F2300" w:rsidRDefault="00E579FF">
            <w:r>
              <w:t>Слушание старинных казачьих песен.</w:t>
            </w:r>
          </w:p>
          <w:p w:rsidR="005F2300" w:rsidRDefault="00E579FF">
            <w:proofErr w:type="gramStart"/>
            <w:r>
              <w:t>п</w:t>
            </w:r>
            <w:proofErr w:type="gramEnd"/>
            <w:r>
              <w:t>\и «Шашка»</w:t>
            </w:r>
          </w:p>
          <w:p w:rsidR="005F2300" w:rsidRDefault="00E579FF">
            <w:pPr>
              <w:spacing w:line="360" w:lineRule="auto"/>
              <w:jc w:val="both"/>
              <w:rPr>
                <w:b/>
              </w:rPr>
            </w:pPr>
            <w:r>
              <w:t>Чтение казачьей сказки «Шашк</w:t>
            </w:r>
            <w:proofErr w:type="gramStart"/>
            <w:r>
              <w:t>а-</w:t>
            </w:r>
            <w:proofErr w:type="gramEnd"/>
            <w:r>
              <w:t xml:space="preserve"> </w:t>
            </w:r>
            <w:proofErr w:type="spellStart"/>
            <w:r>
              <w:t>саморубка</w:t>
            </w:r>
            <w:proofErr w:type="spellEnd"/>
            <w:r>
              <w:t>».</w:t>
            </w:r>
          </w:p>
        </w:tc>
        <w:tc>
          <w:tcPr>
            <w:tcW w:w="2321" w:type="dxa"/>
          </w:tcPr>
          <w:p w:rsidR="005F2300" w:rsidRDefault="005F2300">
            <w:pPr>
              <w:spacing w:line="360" w:lineRule="auto"/>
              <w:jc w:val="both"/>
              <w:rPr>
                <w:b/>
              </w:rPr>
            </w:pP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4. «Знакомство с русской матрешкой»</w:t>
            </w:r>
          </w:p>
        </w:tc>
        <w:tc>
          <w:tcPr>
            <w:tcW w:w="3650" w:type="dxa"/>
          </w:tcPr>
          <w:p w:rsidR="005F2300" w:rsidRDefault="00E579FF">
            <w:r>
              <w:t>- познакомить детей с традиционными казачьими играми и забавами, отражающие игры казаков</w:t>
            </w:r>
          </w:p>
          <w:p w:rsidR="005F2300" w:rsidRDefault="00E579FF">
            <w:r>
              <w:t>-знакомить с фольклором, считалками, дразнилками, небылицами, загадками</w:t>
            </w:r>
          </w:p>
          <w:p w:rsidR="005F2300" w:rsidRDefault="00E579FF">
            <w:r>
              <w:t>-воспитывать ценностное отношение к фольклору.</w:t>
            </w:r>
          </w:p>
          <w:p w:rsidR="005F2300" w:rsidRDefault="005F2300">
            <w:pPr>
              <w:spacing w:line="360" w:lineRule="auto"/>
              <w:jc w:val="both"/>
              <w:rPr>
                <w:b/>
              </w:rPr>
            </w:pPr>
          </w:p>
        </w:tc>
        <w:tc>
          <w:tcPr>
            <w:tcW w:w="3119" w:type="dxa"/>
          </w:tcPr>
          <w:p w:rsidR="005F2300" w:rsidRDefault="00E579FF">
            <w:r>
              <w:t xml:space="preserve">Чтение </w:t>
            </w:r>
            <w:proofErr w:type="spellStart"/>
            <w:r>
              <w:t>Н.Костарев</w:t>
            </w:r>
            <w:proofErr w:type="spellEnd"/>
            <w:r>
              <w:t xml:space="preserve"> «А у нас на Дону»</w:t>
            </w:r>
          </w:p>
          <w:p w:rsidR="005F2300" w:rsidRDefault="00E579FF">
            <w:r>
              <w:t>Рассматривание  старинных игрушек  в горнице.</w:t>
            </w:r>
          </w:p>
          <w:p w:rsidR="005F2300" w:rsidRDefault="00E579FF">
            <w:pPr>
              <w:spacing w:line="360" w:lineRule="auto"/>
              <w:jc w:val="both"/>
              <w:rPr>
                <w:b/>
              </w:rPr>
            </w:pPr>
            <w:r>
              <w:t>Просмотр ИКТ презентации «Откуда к нам пришла Матрешка»</w:t>
            </w:r>
          </w:p>
        </w:tc>
        <w:tc>
          <w:tcPr>
            <w:tcW w:w="2753" w:type="dxa"/>
          </w:tcPr>
          <w:p w:rsidR="005F2300" w:rsidRDefault="00E579FF">
            <w:proofErr w:type="gramStart"/>
            <w:r>
              <w:t>П</w:t>
            </w:r>
            <w:proofErr w:type="gramEnd"/>
            <w:r>
              <w:t>\и «Чай, чай - выручай»</w:t>
            </w:r>
          </w:p>
          <w:p w:rsidR="005F2300" w:rsidRDefault="00E579FF">
            <w:r>
              <w:t xml:space="preserve">Игры – </w:t>
            </w:r>
            <w:proofErr w:type="spellStart"/>
            <w:r>
              <w:t>заклички</w:t>
            </w:r>
            <w:proofErr w:type="spellEnd"/>
          </w:p>
          <w:p w:rsidR="005F2300" w:rsidRDefault="00E579FF">
            <w:r>
              <w:t>Рисование по трафаретам «Матрешки»</w:t>
            </w:r>
          </w:p>
          <w:p w:rsidR="005F2300" w:rsidRDefault="00E579FF">
            <w:r>
              <w:t>«Раскрась фартучек  Матрешке».</w:t>
            </w:r>
          </w:p>
          <w:p w:rsidR="005F2300" w:rsidRDefault="00E579FF">
            <w:r>
              <w:t>Слушание русских народных мелодий.</w:t>
            </w: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tc>
        <w:tc>
          <w:tcPr>
            <w:tcW w:w="2321" w:type="dxa"/>
          </w:tcPr>
          <w:p w:rsidR="005F2300" w:rsidRDefault="00E579FF">
            <w:pPr>
              <w:spacing w:line="360" w:lineRule="auto"/>
              <w:jc w:val="both"/>
              <w:rPr>
                <w:b/>
              </w:rPr>
            </w:pPr>
            <w:r>
              <w:lastRenderedPageBreak/>
              <w:t>Создание выставки – «Игрушки из прошлого».</w:t>
            </w:r>
          </w:p>
        </w:tc>
      </w:tr>
      <w:tr w:rsidR="005F2300">
        <w:trPr>
          <w:cantSplit/>
          <w:trHeight w:val="1134"/>
        </w:trPr>
        <w:tc>
          <w:tcPr>
            <w:tcW w:w="1356" w:type="dxa"/>
            <w:textDirection w:val="btLr"/>
          </w:tcPr>
          <w:p w:rsidR="005F2300" w:rsidRDefault="00E579FF">
            <w:pPr>
              <w:spacing w:line="360" w:lineRule="auto"/>
              <w:ind w:left="113" w:right="113"/>
              <w:jc w:val="both"/>
              <w:rPr>
                <w:b/>
              </w:rPr>
            </w:pPr>
            <w:r>
              <w:rPr>
                <w:b/>
              </w:rPr>
              <w:lastRenderedPageBreak/>
              <w:t>Январь</w:t>
            </w:r>
          </w:p>
        </w:tc>
        <w:tc>
          <w:tcPr>
            <w:tcW w:w="2863" w:type="dxa"/>
          </w:tcPr>
          <w:p w:rsidR="005F2300" w:rsidRDefault="00E579FF">
            <w:pPr>
              <w:spacing w:line="360" w:lineRule="auto"/>
              <w:jc w:val="both"/>
              <w:rPr>
                <w:b/>
              </w:rPr>
            </w:pPr>
            <w:r>
              <w:rPr>
                <w:b/>
              </w:rPr>
              <w:t>1. «Пришла коляда – отворяй ворота»</w:t>
            </w:r>
          </w:p>
        </w:tc>
        <w:tc>
          <w:tcPr>
            <w:tcW w:w="3650" w:type="dxa"/>
          </w:tcPr>
          <w:p w:rsidR="005F2300" w:rsidRDefault="00E579FF">
            <w:r>
              <w:t>приобщение детей к истокам русской народной культуры</w:t>
            </w:r>
          </w:p>
          <w:p w:rsidR="005F2300" w:rsidRDefault="00E579FF">
            <w:pPr>
              <w:spacing w:line="360" w:lineRule="auto"/>
              <w:jc w:val="both"/>
              <w:rPr>
                <w:b/>
              </w:rPr>
            </w:pPr>
            <w:r>
              <w:t>- формировать эмоциональную сферу ребенка,  осваивая ценный опыт поколения.</w:t>
            </w:r>
          </w:p>
        </w:tc>
        <w:tc>
          <w:tcPr>
            <w:tcW w:w="3119" w:type="dxa"/>
          </w:tcPr>
          <w:p w:rsidR="005F2300" w:rsidRDefault="00E579FF">
            <w:r>
              <w:t>Изготовление масок для колядок.</w:t>
            </w:r>
          </w:p>
          <w:p w:rsidR="005F2300" w:rsidRDefault="00E579FF">
            <w:r>
              <w:t>Разучивание колядок.</w:t>
            </w:r>
          </w:p>
          <w:p w:rsidR="005F2300" w:rsidRDefault="005F2300">
            <w:pPr>
              <w:spacing w:line="360" w:lineRule="auto"/>
              <w:jc w:val="both"/>
              <w:rPr>
                <w:b/>
              </w:rPr>
            </w:pPr>
          </w:p>
        </w:tc>
        <w:tc>
          <w:tcPr>
            <w:tcW w:w="2753" w:type="dxa"/>
          </w:tcPr>
          <w:p w:rsidR="005F2300" w:rsidRDefault="00E579FF">
            <w:r>
              <w:t>Досуг «Пришла коляда – отворяй ворота»</w:t>
            </w:r>
          </w:p>
          <w:p w:rsidR="005F2300" w:rsidRDefault="00E579FF">
            <w:pPr>
              <w:spacing w:line="360" w:lineRule="auto"/>
              <w:jc w:val="both"/>
              <w:rPr>
                <w:b/>
              </w:rPr>
            </w:pPr>
            <w:proofErr w:type="gramStart"/>
            <w:r>
              <w:t>П</w:t>
            </w:r>
            <w:proofErr w:type="gramEnd"/>
            <w:r>
              <w:t>\И «Кот на квашне»</w:t>
            </w:r>
          </w:p>
        </w:tc>
        <w:tc>
          <w:tcPr>
            <w:tcW w:w="2321" w:type="dxa"/>
          </w:tcPr>
          <w:p w:rsidR="005F2300" w:rsidRDefault="005F2300">
            <w:pPr>
              <w:spacing w:line="360" w:lineRule="auto"/>
              <w:jc w:val="both"/>
              <w:rPr>
                <w:b/>
              </w:rPr>
            </w:pP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2. «Как жили люди на Руси»</w:t>
            </w:r>
          </w:p>
        </w:tc>
        <w:tc>
          <w:tcPr>
            <w:tcW w:w="3650" w:type="dxa"/>
          </w:tcPr>
          <w:p w:rsidR="005F2300" w:rsidRDefault="00E579FF">
            <w:r>
              <w:t>продолжать знакомить детей с предметами домашней утвари, их названием, предназначением</w:t>
            </w:r>
          </w:p>
          <w:p w:rsidR="005F2300" w:rsidRDefault="00E579FF">
            <w:r>
              <w:t xml:space="preserve">-учить детей знать характерные особенности деревенской посуды, активизировать  название </w:t>
            </w:r>
            <w:proofErr w:type="gramStart"/>
            <w:r>
              <w:t>материалов</w:t>
            </w:r>
            <w:proofErr w:type="gramEnd"/>
            <w:r>
              <w:t xml:space="preserve">  из которых они изготовлены</w:t>
            </w:r>
          </w:p>
          <w:p w:rsidR="005F2300" w:rsidRDefault="00E579FF">
            <w:pPr>
              <w:spacing w:line="360" w:lineRule="auto"/>
              <w:jc w:val="both"/>
              <w:rPr>
                <w:b/>
              </w:rPr>
            </w:pPr>
            <w:r>
              <w:t>-воспитывать интерес к быту русского народа</w:t>
            </w:r>
          </w:p>
        </w:tc>
        <w:tc>
          <w:tcPr>
            <w:tcW w:w="3119" w:type="dxa"/>
          </w:tcPr>
          <w:p w:rsidR="005F2300" w:rsidRDefault="00E579FF">
            <w:r>
              <w:t>Беседа  с детьми о быте казаков, предметах домашней утвари, печке, о городецкой росписи.</w:t>
            </w:r>
          </w:p>
          <w:p w:rsidR="005F2300" w:rsidRDefault="00E579FF">
            <w:r>
              <w:t xml:space="preserve"> Чтение пословиц: «хороша каша, да мала чаша», «если щи хороши, другой пищи не ищи»</w:t>
            </w:r>
          </w:p>
          <w:p w:rsidR="005F2300" w:rsidRDefault="005F2300"/>
          <w:p w:rsidR="005F2300" w:rsidRDefault="00E579FF">
            <w:pPr>
              <w:spacing w:line="360" w:lineRule="auto"/>
              <w:jc w:val="both"/>
            </w:pPr>
            <w:r>
              <w:t>Д\И ИКТ  «Посуда», «Четвертый лишний»</w: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rPr>
                <w:b/>
              </w:rPr>
            </w:pPr>
          </w:p>
        </w:tc>
        <w:tc>
          <w:tcPr>
            <w:tcW w:w="2753" w:type="dxa"/>
          </w:tcPr>
          <w:p w:rsidR="005F2300" w:rsidRDefault="00E579FF">
            <w:r>
              <w:t xml:space="preserve">Чтение </w:t>
            </w:r>
            <w:proofErr w:type="spellStart"/>
            <w:r>
              <w:t>рус</w:t>
            </w:r>
            <w:proofErr w:type="gramStart"/>
            <w:r>
              <w:t>.н</w:t>
            </w:r>
            <w:proofErr w:type="gramEnd"/>
            <w:r>
              <w:t>ар.сказок</w:t>
            </w:r>
            <w:proofErr w:type="spellEnd"/>
            <w:r>
              <w:t xml:space="preserve"> «Лиса лапотница», </w:t>
            </w:r>
            <w:proofErr w:type="spellStart"/>
            <w:r>
              <w:t>потешек</w:t>
            </w:r>
            <w:proofErr w:type="spellEnd"/>
            <w:r>
              <w:t xml:space="preserve"> - «Кот на печку пошел».</w:t>
            </w:r>
          </w:p>
          <w:p w:rsidR="005F2300" w:rsidRDefault="00E579FF">
            <w:r>
              <w:t xml:space="preserve">Слушание нар песен «Жили у бабуси», «Узелок», «Тень – тень – </w:t>
            </w:r>
            <w:proofErr w:type="spellStart"/>
            <w:r>
              <w:t>потетень</w:t>
            </w:r>
            <w:proofErr w:type="spellEnd"/>
            <w:r>
              <w:t>…»</w:t>
            </w:r>
          </w:p>
          <w:p w:rsidR="005F2300" w:rsidRDefault="005F2300"/>
          <w:p w:rsidR="005F2300" w:rsidRDefault="00E579FF">
            <w:r>
              <w:t>Расписывание шаблонной посуды городецкой росписью</w:t>
            </w:r>
          </w:p>
          <w:p w:rsidR="005F2300" w:rsidRDefault="005F2300">
            <w:pPr>
              <w:spacing w:line="360" w:lineRule="auto"/>
              <w:jc w:val="both"/>
              <w:rPr>
                <w:b/>
              </w:rPr>
            </w:pPr>
          </w:p>
        </w:tc>
        <w:tc>
          <w:tcPr>
            <w:tcW w:w="2321" w:type="dxa"/>
          </w:tcPr>
          <w:p w:rsidR="005F2300" w:rsidRDefault="00E579FF">
            <w:pPr>
              <w:spacing w:line="360" w:lineRule="auto"/>
              <w:jc w:val="both"/>
              <w:rPr>
                <w:b/>
              </w:rPr>
            </w:pPr>
            <w:r>
              <w:t>Создание выставки рисунков «Расписной наш самовар»</w:t>
            </w: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3. «Перелетные птицы»</w:t>
            </w:r>
          </w:p>
        </w:tc>
        <w:tc>
          <w:tcPr>
            <w:tcW w:w="3650" w:type="dxa"/>
          </w:tcPr>
          <w:p w:rsidR="005F2300" w:rsidRDefault="00E579FF">
            <w:r>
              <w:t xml:space="preserve">формировать у детей представление о  жизни  птиц </w:t>
            </w:r>
            <w:r>
              <w:lastRenderedPageBreak/>
              <w:t>зимой.</w:t>
            </w:r>
          </w:p>
          <w:p w:rsidR="005F2300" w:rsidRDefault="00E579FF">
            <w:r>
              <w:t>-познакомить с разнообразием зимующих птиц в нашем родном крае</w:t>
            </w:r>
          </w:p>
          <w:p w:rsidR="005F2300" w:rsidRDefault="00E579FF">
            <w:pPr>
              <w:spacing w:line="360" w:lineRule="auto"/>
              <w:jc w:val="both"/>
              <w:rPr>
                <w:b/>
              </w:rPr>
            </w:pPr>
            <w:r>
              <w:t>- воспитывать бережное и заботливое отношение к окружающей  живой природе – птицам.</w:t>
            </w:r>
          </w:p>
        </w:tc>
        <w:tc>
          <w:tcPr>
            <w:tcW w:w="3119" w:type="dxa"/>
          </w:tcPr>
          <w:p w:rsidR="005F2300" w:rsidRDefault="00E579FF">
            <w:r>
              <w:lastRenderedPageBreak/>
              <w:t>Наблюдение за птицами на кормушке.</w:t>
            </w:r>
          </w:p>
          <w:p w:rsidR="005F2300" w:rsidRDefault="00E579FF">
            <w:r>
              <w:lastRenderedPageBreak/>
              <w:t>Загадывание загадок о птицах.</w:t>
            </w:r>
          </w:p>
          <w:p w:rsidR="005F2300" w:rsidRDefault="00E579FF">
            <w:r>
              <w:t>Д\и «</w:t>
            </w:r>
            <w:proofErr w:type="gramStart"/>
            <w:r>
              <w:t>Угадай</w:t>
            </w:r>
            <w:proofErr w:type="gramEnd"/>
            <w:r>
              <w:t xml:space="preserve"> чей хвост?»</w:t>
            </w:r>
          </w:p>
          <w:p w:rsidR="005F2300" w:rsidRDefault="00E579FF">
            <w:r>
              <w:t>М.Д\И «</w:t>
            </w:r>
            <w:proofErr w:type="gramStart"/>
            <w:r>
              <w:t>Угадай</w:t>
            </w:r>
            <w:proofErr w:type="gramEnd"/>
            <w:r>
              <w:t xml:space="preserve"> кто поет?»</w:t>
            </w:r>
          </w:p>
          <w:p w:rsidR="005F2300" w:rsidRDefault="00E579FF">
            <w:pPr>
              <w:spacing w:line="360" w:lineRule="auto"/>
              <w:jc w:val="both"/>
              <w:rPr>
                <w:b/>
              </w:rPr>
            </w:pPr>
            <w:r>
              <w:t>Просмотр презентации ИКТ «Зимующие птицы»</w:t>
            </w:r>
          </w:p>
        </w:tc>
        <w:tc>
          <w:tcPr>
            <w:tcW w:w="2753" w:type="dxa"/>
          </w:tcPr>
          <w:p w:rsidR="005F2300" w:rsidRDefault="00E579FF">
            <w:r>
              <w:lastRenderedPageBreak/>
              <w:t>Слушание пение птиц в записи.</w:t>
            </w:r>
          </w:p>
          <w:p w:rsidR="005F2300" w:rsidRDefault="00E579FF">
            <w:r>
              <w:lastRenderedPageBreak/>
              <w:t>Рассматривание иллюстрации птиц.</w:t>
            </w:r>
          </w:p>
          <w:p w:rsidR="005F2300" w:rsidRDefault="00E579FF">
            <w:r>
              <w:t xml:space="preserve">Чтение «Где обедал воробей?» </w:t>
            </w:r>
          </w:p>
          <w:p w:rsidR="005F2300" w:rsidRDefault="00E579FF">
            <w:r>
              <w:t>Лепка: «Птички»</w:t>
            </w:r>
          </w:p>
          <w:p w:rsidR="005F2300" w:rsidRDefault="00E579FF">
            <w:r>
              <w:t>Речевая игра «Прилетели птицы»</w:t>
            </w:r>
          </w:p>
          <w:p w:rsidR="005F2300" w:rsidRDefault="00E579FF">
            <w:proofErr w:type="gramStart"/>
            <w:r>
              <w:t>П</w:t>
            </w:r>
            <w:proofErr w:type="gramEnd"/>
            <w:r>
              <w:t>\И «Летает – не летает».</w:t>
            </w:r>
          </w:p>
          <w:p w:rsidR="005F2300" w:rsidRDefault="005F2300">
            <w:pPr>
              <w:spacing w:line="360" w:lineRule="auto"/>
              <w:jc w:val="both"/>
              <w:rPr>
                <w:b/>
              </w:rPr>
            </w:pPr>
          </w:p>
        </w:tc>
        <w:tc>
          <w:tcPr>
            <w:tcW w:w="2321" w:type="dxa"/>
          </w:tcPr>
          <w:p w:rsidR="005F2300" w:rsidRDefault="00E579FF">
            <w:r>
              <w:lastRenderedPageBreak/>
              <w:t xml:space="preserve">Создание коллажа «Зимующие птицы </w:t>
            </w:r>
            <w:r>
              <w:lastRenderedPageBreak/>
              <w:t>нашего края»</w:t>
            </w:r>
          </w:p>
          <w:p w:rsidR="005F2300" w:rsidRDefault="00E579FF">
            <w:pPr>
              <w:spacing w:line="360" w:lineRule="auto"/>
              <w:jc w:val="both"/>
              <w:rPr>
                <w:b/>
              </w:rPr>
            </w:pPr>
            <w:r>
              <w:t>Создание книжек – малышек «Покормите птиц зимой».</w:t>
            </w:r>
          </w:p>
        </w:tc>
      </w:tr>
      <w:tr w:rsidR="005F2300">
        <w:trPr>
          <w:cantSplit/>
          <w:trHeight w:val="1134"/>
        </w:trPr>
        <w:tc>
          <w:tcPr>
            <w:tcW w:w="1356" w:type="dxa"/>
            <w:textDirection w:val="btLr"/>
          </w:tcPr>
          <w:p w:rsidR="005F2300" w:rsidRDefault="00E579FF">
            <w:pPr>
              <w:spacing w:line="360" w:lineRule="auto"/>
              <w:ind w:left="113" w:right="113"/>
              <w:jc w:val="both"/>
              <w:rPr>
                <w:b/>
              </w:rPr>
            </w:pPr>
            <w:r>
              <w:rPr>
                <w:b/>
              </w:rPr>
              <w:lastRenderedPageBreak/>
              <w:t xml:space="preserve">                  Февраль</w:t>
            </w:r>
          </w:p>
          <w:p w:rsidR="005F2300" w:rsidRDefault="005F2300">
            <w:pPr>
              <w:spacing w:line="360" w:lineRule="auto"/>
              <w:ind w:left="113" w:right="113"/>
              <w:jc w:val="both"/>
              <w:rPr>
                <w:b/>
              </w:rPr>
            </w:pPr>
          </w:p>
          <w:p w:rsidR="005F2300" w:rsidRDefault="00E579FF">
            <w:pPr>
              <w:spacing w:line="360" w:lineRule="auto"/>
              <w:ind w:left="113" w:right="113"/>
              <w:jc w:val="both"/>
              <w:rPr>
                <w:b/>
              </w:rPr>
            </w:pPr>
            <w:r>
              <w:rPr>
                <w:b/>
              </w:rPr>
              <w:t>\</w:t>
            </w:r>
          </w:p>
          <w:p w:rsidR="005F2300" w:rsidRDefault="005F2300">
            <w:pPr>
              <w:spacing w:line="360" w:lineRule="auto"/>
              <w:ind w:left="113" w:right="113"/>
              <w:jc w:val="both"/>
              <w:rPr>
                <w:b/>
              </w:rPr>
            </w:pPr>
          </w:p>
          <w:p w:rsidR="005F2300" w:rsidRDefault="005F2300">
            <w:pPr>
              <w:spacing w:line="360" w:lineRule="auto"/>
              <w:ind w:left="113" w:right="113"/>
              <w:jc w:val="both"/>
              <w:rPr>
                <w:b/>
              </w:rPr>
            </w:pPr>
          </w:p>
        </w:tc>
        <w:tc>
          <w:tcPr>
            <w:tcW w:w="2863" w:type="dxa"/>
          </w:tcPr>
          <w:p w:rsidR="005F2300" w:rsidRDefault="00E579FF">
            <w:pPr>
              <w:pStyle w:val="af5"/>
              <w:spacing w:line="360" w:lineRule="auto"/>
              <w:ind w:left="897"/>
              <w:jc w:val="both"/>
              <w:rPr>
                <w:b/>
              </w:rPr>
            </w:pPr>
            <w:r>
              <w:rPr>
                <w:b/>
              </w:rPr>
              <w:t>1. « Живет в народе песня»</w:t>
            </w:r>
          </w:p>
        </w:tc>
        <w:tc>
          <w:tcPr>
            <w:tcW w:w="3650" w:type="dxa"/>
          </w:tcPr>
          <w:p w:rsidR="005F2300" w:rsidRDefault="00E579FF">
            <w:r>
              <w:t>-знакомить с малыми фольклорными формами</w:t>
            </w:r>
          </w:p>
          <w:p w:rsidR="005F2300" w:rsidRDefault="00E579FF">
            <w:r>
              <w:t>-расширять кругозор детей, обогащать их чувства и речь,</w:t>
            </w:r>
          </w:p>
          <w:p w:rsidR="005F2300" w:rsidRDefault="00E579FF">
            <w:r>
              <w:t>-формировать отношение к окружающему миру</w:t>
            </w:r>
          </w:p>
          <w:p w:rsidR="005F2300" w:rsidRDefault="00E579FF">
            <w:r>
              <w:t>-создание радостного настроения</w:t>
            </w:r>
            <w:proofErr w:type="gramStart"/>
            <w:r>
              <w:t>;-</w:t>
            </w:r>
            <w:proofErr w:type="gramEnd"/>
            <w:r>
              <w:t>воспитывать у детей интерес к народной музыкальной культуре, интерес к историческому наследию Донского края.</w:t>
            </w:r>
          </w:p>
          <w:p w:rsidR="005F2300" w:rsidRDefault="005F2300"/>
          <w:p w:rsidR="005F2300" w:rsidRDefault="005F2300"/>
          <w:p w:rsidR="005F2300" w:rsidRDefault="005F2300"/>
          <w:p w:rsidR="005F2300" w:rsidRDefault="005F2300">
            <w:pPr>
              <w:rPr>
                <w:b/>
              </w:rPr>
            </w:pPr>
          </w:p>
        </w:tc>
        <w:tc>
          <w:tcPr>
            <w:tcW w:w="3119" w:type="dxa"/>
          </w:tcPr>
          <w:p w:rsidR="005F2300" w:rsidRDefault="00E579FF">
            <w:r>
              <w:t>Разучивание слов  народных песен.</w:t>
            </w:r>
          </w:p>
          <w:p w:rsidR="005F2300" w:rsidRDefault="00E579FF">
            <w:r>
              <w:t>Пополнение копилки казачьих слов.</w:t>
            </w:r>
          </w:p>
          <w:p w:rsidR="005F2300" w:rsidRDefault="00E579FF">
            <w:pPr>
              <w:spacing w:line="360" w:lineRule="auto"/>
              <w:jc w:val="both"/>
              <w:rPr>
                <w:b/>
              </w:rPr>
            </w:pPr>
            <w:r>
              <w:t>Д\и «Сложи картинку»</w:t>
            </w:r>
          </w:p>
        </w:tc>
        <w:tc>
          <w:tcPr>
            <w:tcW w:w="2753" w:type="dxa"/>
          </w:tcPr>
          <w:p w:rsidR="005F2300" w:rsidRDefault="00E579FF">
            <w:r>
              <w:t>Слушание и пение казачьих песен.</w:t>
            </w:r>
          </w:p>
          <w:p w:rsidR="005F2300" w:rsidRDefault="00E579FF">
            <w:pPr>
              <w:spacing w:line="360" w:lineRule="auto"/>
              <w:jc w:val="both"/>
              <w:rPr>
                <w:b/>
              </w:rPr>
            </w:pPr>
            <w:proofErr w:type="gramStart"/>
            <w:r>
              <w:t>п</w:t>
            </w:r>
            <w:proofErr w:type="gramEnd"/>
            <w:r>
              <w:t>\и «платочек», «Ремень».</w:t>
            </w:r>
          </w:p>
        </w:tc>
        <w:tc>
          <w:tcPr>
            <w:tcW w:w="2321" w:type="dxa"/>
          </w:tcPr>
          <w:p w:rsidR="005F2300" w:rsidRDefault="005F2300">
            <w:pPr>
              <w:spacing w:line="360" w:lineRule="auto"/>
              <w:jc w:val="both"/>
              <w:rPr>
                <w:b/>
              </w:rPr>
            </w:pP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2. «Военная одежда казаков»</w:t>
            </w:r>
          </w:p>
        </w:tc>
        <w:tc>
          <w:tcPr>
            <w:tcW w:w="3650" w:type="dxa"/>
          </w:tcPr>
          <w:p w:rsidR="005F2300" w:rsidRDefault="00E579FF">
            <w:r>
              <w:t>формировать представление детей об особенностях казачьей одежды</w:t>
            </w:r>
          </w:p>
          <w:p w:rsidR="005F2300" w:rsidRDefault="00E579FF">
            <w:r>
              <w:t>-обогащать словарный запас детей</w:t>
            </w:r>
          </w:p>
          <w:p w:rsidR="005F2300" w:rsidRDefault="00E579FF">
            <w:pPr>
              <w:spacing w:line="360" w:lineRule="auto"/>
              <w:jc w:val="both"/>
            </w:pPr>
            <w:r>
              <w:t>-воспитывать ценно отношение к культуре Донского края.</w: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rPr>
                <w:b/>
              </w:rPr>
            </w:pPr>
          </w:p>
        </w:tc>
        <w:tc>
          <w:tcPr>
            <w:tcW w:w="3119" w:type="dxa"/>
          </w:tcPr>
          <w:p w:rsidR="005F2300" w:rsidRDefault="00E579FF">
            <w:r>
              <w:lastRenderedPageBreak/>
              <w:t>Пополнение копилка казачьих слов.</w:t>
            </w:r>
          </w:p>
          <w:p w:rsidR="005F2300" w:rsidRDefault="00E579FF">
            <w:r>
              <w:t>Чтение стихотворения «Лампасы»</w:t>
            </w:r>
          </w:p>
          <w:p w:rsidR="005F2300" w:rsidRDefault="005F2300">
            <w:pPr>
              <w:spacing w:line="360" w:lineRule="auto"/>
              <w:jc w:val="both"/>
              <w:rPr>
                <w:b/>
              </w:rPr>
            </w:pPr>
          </w:p>
        </w:tc>
        <w:tc>
          <w:tcPr>
            <w:tcW w:w="2753" w:type="dxa"/>
          </w:tcPr>
          <w:p w:rsidR="005F2300" w:rsidRDefault="00E579FF">
            <w:r>
              <w:t>Разучивание с детьми казачьих песен.</w:t>
            </w:r>
          </w:p>
          <w:p w:rsidR="005F2300" w:rsidRDefault="00E579FF">
            <w:r>
              <w:t>Рисование ладошками</w:t>
            </w:r>
          </w:p>
          <w:p w:rsidR="005F2300" w:rsidRDefault="00E579FF">
            <w:r>
              <w:t>«Шаль для тетушки Аксиньи»</w:t>
            </w:r>
          </w:p>
          <w:p w:rsidR="005F2300" w:rsidRDefault="00E579FF">
            <w:proofErr w:type="gramStart"/>
            <w:r>
              <w:t>п</w:t>
            </w:r>
            <w:proofErr w:type="gramEnd"/>
            <w:r>
              <w:t>\и «Папаха»</w:t>
            </w:r>
          </w:p>
          <w:p w:rsidR="005F2300" w:rsidRDefault="005F2300">
            <w:pPr>
              <w:spacing w:line="360" w:lineRule="auto"/>
              <w:jc w:val="both"/>
              <w:rPr>
                <w:b/>
              </w:rPr>
            </w:pPr>
          </w:p>
        </w:tc>
        <w:tc>
          <w:tcPr>
            <w:tcW w:w="2321" w:type="dxa"/>
          </w:tcPr>
          <w:p w:rsidR="005F2300" w:rsidRDefault="00E579FF">
            <w:pPr>
              <w:spacing w:line="360" w:lineRule="auto"/>
              <w:jc w:val="both"/>
              <w:rPr>
                <w:b/>
              </w:rPr>
            </w:pPr>
            <w:r>
              <w:t>Конкурс на лучший казачий костюм.</w:t>
            </w:r>
          </w:p>
        </w:tc>
      </w:tr>
      <w:tr w:rsidR="005F2300">
        <w:trPr>
          <w:cantSplit/>
          <w:trHeight w:val="1134"/>
        </w:trPr>
        <w:tc>
          <w:tcPr>
            <w:tcW w:w="1356" w:type="dxa"/>
            <w:textDirection w:val="btLr"/>
          </w:tcPr>
          <w:p w:rsidR="005F2300" w:rsidRDefault="00E579FF">
            <w:pPr>
              <w:spacing w:line="360" w:lineRule="auto"/>
              <w:ind w:left="113" w:right="113"/>
              <w:jc w:val="both"/>
              <w:rPr>
                <w:b/>
              </w:rPr>
            </w:pPr>
            <w:r>
              <w:rPr>
                <w:b/>
              </w:rPr>
              <w:lastRenderedPageBreak/>
              <w:t xml:space="preserve">                                        Февраль</w:t>
            </w:r>
          </w:p>
        </w:tc>
        <w:tc>
          <w:tcPr>
            <w:tcW w:w="2863" w:type="dxa"/>
          </w:tcPr>
          <w:p w:rsidR="005F2300" w:rsidRDefault="00E579FF">
            <w:pPr>
              <w:spacing w:line="360" w:lineRule="auto"/>
              <w:jc w:val="both"/>
              <w:rPr>
                <w:b/>
              </w:rPr>
            </w:pPr>
            <w:r>
              <w:rPr>
                <w:b/>
              </w:rPr>
              <w:t>3. «На героя и слава бежит»</w:t>
            </w:r>
          </w:p>
        </w:tc>
        <w:tc>
          <w:tcPr>
            <w:tcW w:w="3650" w:type="dxa"/>
          </w:tcPr>
          <w:p w:rsidR="005F2300" w:rsidRDefault="00E579FF">
            <w:r>
              <w:t>Закрепить знания детей об элементах костюма  русского богатыря.</w:t>
            </w:r>
          </w:p>
          <w:p w:rsidR="005F2300" w:rsidRDefault="00E579FF">
            <w:pPr>
              <w:spacing w:line="360" w:lineRule="auto"/>
              <w:jc w:val="both"/>
              <w:rPr>
                <w:b/>
              </w:rPr>
            </w:pPr>
            <w:r>
              <w:t>-формировать представления о героическом прошлом русс</w:t>
            </w:r>
            <w:proofErr w:type="gramStart"/>
            <w:r>
              <w:t>.</w:t>
            </w:r>
            <w:proofErr w:type="gramEnd"/>
            <w:r>
              <w:t xml:space="preserve"> </w:t>
            </w:r>
            <w:proofErr w:type="gramStart"/>
            <w:r>
              <w:t>н</w:t>
            </w:r>
            <w:proofErr w:type="gramEnd"/>
            <w:r>
              <w:t>арода Древней Руси, великих русских богатырей – защитниках русской земли. Закрепить в речи их названия. Воспитывать чувство гордости за богатырскую силу России, уважение к русским воинам, желание им подражать.</w:t>
            </w:r>
          </w:p>
        </w:tc>
        <w:tc>
          <w:tcPr>
            <w:tcW w:w="3119" w:type="dxa"/>
          </w:tcPr>
          <w:p w:rsidR="005F2300" w:rsidRDefault="00E579FF">
            <w:r>
              <w:t xml:space="preserve">Чтение былин А.М. </w:t>
            </w:r>
            <w:proofErr w:type="spellStart"/>
            <w:r>
              <w:t>Листопадова</w:t>
            </w:r>
            <w:proofErr w:type="spellEnd"/>
            <w:r>
              <w:t xml:space="preserve"> «Добрыня Никитич», (Дончак)</w:t>
            </w:r>
          </w:p>
          <w:p w:rsidR="005F2300" w:rsidRDefault="00E579FF">
            <w:pPr>
              <w:spacing w:line="360" w:lineRule="auto"/>
              <w:jc w:val="both"/>
              <w:rPr>
                <w:b/>
              </w:rPr>
            </w:pPr>
            <w:r>
              <w:t>Рассматривание иллюстраций из книги А. Мовчана «Казаки»</w:t>
            </w:r>
          </w:p>
        </w:tc>
        <w:tc>
          <w:tcPr>
            <w:tcW w:w="2753" w:type="dxa"/>
          </w:tcPr>
          <w:p w:rsidR="005F2300" w:rsidRDefault="00E579FF">
            <w:pPr>
              <w:spacing w:line="360" w:lineRule="auto"/>
              <w:jc w:val="both"/>
              <w:rPr>
                <w:b/>
              </w:rPr>
            </w:pPr>
            <w:r>
              <w:t>Слушание старинных казачьих песен</w:t>
            </w:r>
          </w:p>
        </w:tc>
        <w:tc>
          <w:tcPr>
            <w:tcW w:w="2321" w:type="dxa"/>
          </w:tcPr>
          <w:p w:rsidR="005F2300" w:rsidRDefault="00E579FF">
            <w:pPr>
              <w:spacing w:line="360" w:lineRule="auto"/>
              <w:jc w:val="both"/>
              <w:rPr>
                <w:b/>
              </w:rPr>
            </w:pPr>
            <w:r>
              <w:t>Спортивная эстафета «Мы Донские казаки»</w:t>
            </w: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 xml:space="preserve">4. «Верный друг казака </w:t>
            </w:r>
            <w:proofErr w:type="gramStart"/>
            <w:r>
              <w:rPr>
                <w:b/>
              </w:rPr>
              <w:t>-к</w:t>
            </w:r>
            <w:proofErr w:type="gramEnd"/>
            <w:r>
              <w:rPr>
                <w:b/>
              </w:rPr>
              <w:t>онь»</w:t>
            </w:r>
          </w:p>
        </w:tc>
        <w:tc>
          <w:tcPr>
            <w:tcW w:w="3650" w:type="dxa"/>
          </w:tcPr>
          <w:p w:rsidR="005F2300" w:rsidRDefault="00E579FF">
            <w:r>
              <w:t>-формировать  у детей знания о коне, как о верном друге казаков</w:t>
            </w:r>
          </w:p>
          <w:p w:rsidR="005F2300" w:rsidRDefault="00E579FF">
            <w:r>
              <w:t xml:space="preserve">- развивать художественное </w:t>
            </w:r>
            <w:r>
              <w:lastRenderedPageBreak/>
              <w:t>творчество</w:t>
            </w:r>
          </w:p>
          <w:p w:rsidR="005F2300" w:rsidRDefault="00E579FF">
            <w:r>
              <w:t>- воспитывать любовь к животным</w:t>
            </w:r>
          </w:p>
          <w:p w:rsidR="005F2300" w:rsidRDefault="005F2300">
            <w:pPr>
              <w:spacing w:line="360" w:lineRule="auto"/>
              <w:jc w:val="both"/>
              <w:rPr>
                <w:b/>
              </w:rPr>
            </w:pPr>
          </w:p>
        </w:tc>
        <w:tc>
          <w:tcPr>
            <w:tcW w:w="3119" w:type="dxa"/>
          </w:tcPr>
          <w:p w:rsidR="005F2300" w:rsidRDefault="00E579FF">
            <w:r>
              <w:lastRenderedPageBreak/>
              <w:t xml:space="preserve">Чтение «Подкова» </w:t>
            </w:r>
            <w:proofErr w:type="spellStart"/>
            <w:r>
              <w:t>С.Чернова</w:t>
            </w:r>
            <w:proofErr w:type="spellEnd"/>
            <w:r>
              <w:t xml:space="preserve"> «Жеребенок»</w:t>
            </w:r>
          </w:p>
          <w:p w:rsidR="005F2300" w:rsidRDefault="00E579FF">
            <w:r>
              <w:t xml:space="preserve">Презентация ИКТ «Кони </w:t>
            </w:r>
            <w:r>
              <w:lastRenderedPageBreak/>
              <w:t>перезвоны»</w:t>
            </w:r>
          </w:p>
          <w:p w:rsidR="005F2300" w:rsidRDefault="00E579FF">
            <w:r>
              <w:t>Прослушивание «Ой при лужке пир лужке»</w:t>
            </w:r>
          </w:p>
          <w:p w:rsidR="005F2300" w:rsidRDefault="00E579FF">
            <w:pPr>
              <w:spacing w:line="360" w:lineRule="auto"/>
              <w:jc w:val="both"/>
              <w:rPr>
                <w:b/>
              </w:rPr>
            </w:pPr>
            <w:r>
              <w:t xml:space="preserve">Рассматривание </w:t>
            </w:r>
            <w:proofErr w:type="spellStart"/>
            <w:r>
              <w:t>льбома</w:t>
            </w:r>
            <w:proofErr w:type="spellEnd"/>
            <w:r>
              <w:t xml:space="preserve"> «Кони перезвоны»</w:t>
            </w:r>
          </w:p>
        </w:tc>
        <w:tc>
          <w:tcPr>
            <w:tcW w:w="2753" w:type="dxa"/>
          </w:tcPr>
          <w:p w:rsidR="005F2300" w:rsidRDefault="00E579FF">
            <w:r>
              <w:lastRenderedPageBreak/>
              <w:t xml:space="preserve">Разучивание пословиц «Казак с пеленок на лошади», «Казаку конь </w:t>
            </w:r>
            <w:r>
              <w:lastRenderedPageBreak/>
              <w:t xml:space="preserve">всему </w:t>
            </w:r>
            <w:proofErr w:type="spellStart"/>
            <w:r>
              <w:t>дороже</w:t>
            </w:r>
            <w:proofErr w:type="gramStart"/>
            <w:r>
              <w:t>»Д</w:t>
            </w:r>
            <w:proofErr w:type="spellEnd"/>
            <w:proofErr w:type="gramEnd"/>
            <w:r>
              <w:t>\И «Встреча с другом»</w:t>
            </w:r>
          </w:p>
          <w:p w:rsidR="005F2300" w:rsidRDefault="00E579FF">
            <w:proofErr w:type="spellStart"/>
            <w:r>
              <w:t>Раскраш-ние</w:t>
            </w:r>
            <w:proofErr w:type="spellEnd"/>
            <w:r>
              <w:t xml:space="preserve"> шаблонов «Мой друг - конь»</w:t>
            </w:r>
          </w:p>
          <w:p w:rsidR="005F2300" w:rsidRDefault="00E579FF">
            <w:pPr>
              <w:rPr>
                <w:b/>
              </w:rPr>
            </w:pPr>
            <w:proofErr w:type="gramStart"/>
            <w:r>
              <w:t>П</w:t>
            </w:r>
            <w:proofErr w:type="gramEnd"/>
            <w:r>
              <w:t>\И «Лошадки»</w:t>
            </w:r>
          </w:p>
        </w:tc>
        <w:tc>
          <w:tcPr>
            <w:tcW w:w="2321" w:type="dxa"/>
          </w:tcPr>
          <w:p w:rsidR="005F2300" w:rsidRDefault="00E579FF">
            <w:pPr>
              <w:spacing w:line="360" w:lineRule="auto"/>
              <w:jc w:val="both"/>
              <w:rPr>
                <w:b/>
              </w:rPr>
            </w:pPr>
            <w:r>
              <w:lastRenderedPageBreak/>
              <w:t xml:space="preserve">Изготовление книжек – малышек </w:t>
            </w:r>
            <w:r>
              <w:lastRenderedPageBreak/>
              <w:t>«Верный мой конь»</w:t>
            </w: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1. «Масленица дорогая  - гостьюшка годовая»</w:t>
            </w:r>
          </w:p>
        </w:tc>
        <w:tc>
          <w:tcPr>
            <w:tcW w:w="3650" w:type="dxa"/>
          </w:tcPr>
          <w:p w:rsidR="005F2300" w:rsidRDefault="00E579FF">
            <w:r>
              <w:t>-продолжать знакомить детей с обычаями и традициями Донского края</w:t>
            </w:r>
          </w:p>
          <w:p w:rsidR="005F2300" w:rsidRDefault="00E579FF">
            <w:r>
              <w:t>-приобщать детей к истокам русской народной культуре</w:t>
            </w:r>
          </w:p>
          <w:p w:rsidR="005F2300" w:rsidRDefault="00E579FF">
            <w:pPr>
              <w:spacing w:line="360" w:lineRule="auto"/>
              <w:jc w:val="both"/>
              <w:rPr>
                <w:b/>
              </w:rPr>
            </w:pPr>
            <w:r>
              <w:t>-формировать эмоциональную сферу ребенка, осваивая ценный опыт поколений</w:t>
            </w:r>
          </w:p>
        </w:tc>
        <w:tc>
          <w:tcPr>
            <w:tcW w:w="3119" w:type="dxa"/>
          </w:tcPr>
          <w:p w:rsidR="005F2300" w:rsidRDefault="00E579FF">
            <w:r>
              <w:t xml:space="preserve">Разучивание пословиц, </w:t>
            </w:r>
            <w:proofErr w:type="spellStart"/>
            <w:r>
              <w:t>закличек</w:t>
            </w:r>
            <w:proofErr w:type="spellEnd"/>
            <w:r>
              <w:t xml:space="preserve"> о Масленице</w:t>
            </w:r>
          </w:p>
          <w:p w:rsidR="005F2300" w:rsidRDefault="00E579FF">
            <w:r>
              <w:t xml:space="preserve">Д\и «Продолжи </w:t>
            </w:r>
            <w:proofErr w:type="spellStart"/>
            <w:r>
              <w:t>потешку</w:t>
            </w:r>
            <w:proofErr w:type="spellEnd"/>
            <w:r>
              <w:t>»</w:t>
            </w:r>
          </w:p>
          <w:p w:rsidR="005F2300" w:rsidRDefault="005F2300">
            <w:pPr>
              <w:spacing w:line="360" w:lineRule="auto"/>
              <w:jc w:val="both"/>
              <w:rPr>
                <w:b/>
              </w:rPr>
            </w:pPr>
          </w:p>
        </w:tc>
        <w:tc>
          <w:tcPr>
            <w:tcW w:w="2753" w:type="dxa"/>
          </w:tcPr>
          <w:p w:rsidR="005F2300" w:rsidRDefault="00E579FF">
            <w:r>
              <w:t>Досуг: «Масленица дорогая  - гостьюшка годовая»</w:t>
            </w:r>
          </w:p>
          <w:p w:rsidR="005F2300" w:rsidRDefault="00E579FF">
            <w:r>
              <w:t>Хоровод «Масленица»</w:t>
            </w:r>
          </w:p>
          <w:p w:rsidR="005F2300" w:rsidRDefault="00E579FF">
            <w:pPr>
              <w:spacing w:line="360" w:lineRule="auto"/>
              <w:jc w:val="both"/>
              <w:rPr>
                <w:b/>
              </w:rPr>
            </w:pPr>
            <w:proofErr w:type="gramStart"/>
            <w:r>
              <w:t>п</w:t>
            </w:r>
            <w:proofErr w:type="gramEnd"/>
            <w:r>
              <w:t>\и «Напечем-  ка мы блинов», «Масленичный каравай»</w:t>
            </w:r>
          </w:p>
        </w:tc>
        <w:tc>
          <w:tcPr>
            <w:tcW w:w="2321" w:type="dxa"/>
          </w:tcPr>
          <w:p w:rsidR="005F2300" w:rsidRDefault="00E579FF">
            <w:pPr>
              <w:spacing w:line="360" w:lineRule="auto"/>
              <w:jc w:val="both"/>
              <w:rPr>
                <w:b/>
              </w:rPr>
            </w:pPr>
            <w:r>
              <w:t>Привлечение родителей к участию на празднике Масленица.</w:t>
            </w:r>
          </w:p>
        </w:tc>
      </w:tr>
      <w:tr w:rsidR="005F2300">
        <w:trPr>
          <w:cantSplit/>
          <w:trHeight w:val="1134"/>
        </w:trPr>
        <w:tc>
          <w:tcPr>
            <w:tcW w:w="1356" w:type="dxa"/>
            <w:textDirection w:val="btLr"/>
          </w:tcPr>
          <w:p w:rsidR="005F2300" w:rsidRDefault="00E579FF">
            <w:pPr>
              <w:spacing w:line="360" w:lineRule="auto"/>
              <w:ind w:left="113" w:right="113"/>
              <w:jc w:val="both"/>
              <w:rPr>
                <w:b/>
              </w:rPr>
            </w:pPr>
            <w:r>
              <w:rPr>
                <w:b/>
              </w:rPr>
              <w:t xml:space="preserve">                                            Март</w:t>
            </w:r>
          </w:p>
        </w:tc>
        <w:tc>
          <w:tcPr>
            <w:tcW w:w="2863" w:type="dxa"/>
          </w:tcPr>
          <w:p w:rsidR="005F2300" w:rsidRDefault="00E579FF">
            <w:pPr>
              <w:spacing w:line="360" w:lineRule="auto"/>
              <w:jc w:val="both"/>
              <w:rPr>
                <w:b/>
              </w:rPr>
            </w:pPr>
            <w:r>
              <w:rPr>
                <w:b/>
              </w:rPr>
              <w:t>2.«Наша малая Родина – Донской край»</w:t>
            </w:r>
          </w:p>
        </w:tc>
        <w:tc>
          <w:tcPr>
            <w:tcW w:w="3650" w:type="dxa"/>
          </w:tcPr>
          <w:p w:rsidR="005F2300" w:rsidRDefault="00E579FF">
            <w:r>
              <w:t>-пробудить интерес детей к культуре и истории родного края</w:t>
            </w:r>
          </w:p>
          <w:p w:rsidR="005F2300" w:rsidRDefault="00E579FF">
            <w:r>
              <w:t>-формировать эстетическое и нравственное восприятие</w:t>
            </w:r>
          </w:p>
          <w:p w:rsidR="005F2300" w:rsidRDefault="00E579FF">
            <w:r>
              <w:t>-воспитывать активную гражданскую позицию, патриотизм  на примерах истории и культуре Дона</w:t>
            </w:r>
          </w:p>
          <w:p w:rsidR="005F2300" w:rsidRDefault="00E579FF">
            <w:r>
              <w:t>- бережное отношение к культурному наследию своего края, своей малой Родины, гордость за свой край</w:t>
            </w: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tc>
        <w:tc>
          <w:tcPr>
            <w:tcW w:w="3119" w:type="dxa"/>
          </w:tcPr>
          <w:p w:rsidR="005F2300" w:rsidRDefault="00E579FF">
            <w:pPr>
              <w:spacing w:line="360" w:lineRule="auto"/>
              <w:jc w:val="both"/>
              <w:rPr>
                <w:b/>
              </w:rPr>
            </w:pPr>
            <w:r>
              <w:t>ИКТ – экскурсия в наш Донской край</w:t>
            </w:r>
          </w:p>
        </w:tc>
        <w:tc>
          <w:tcPr>
            <w:tcW w:w="2753" w:type="dxa"/>
          </w:tcPr>
          <w:p w:rsidR="005F2300" w:rsidRDefault="00E579FF">
            <w:r>
              <w:t>Рисование «Родные просторы»</w:t>
            </w:r>
          </w:p>
          <w:p w:rsidR="005F2300" w:rsidRDefault="00E579FF">
            <w:r>
              <w:t>п</w:t>
            </w:r>
            <w:proofErr w:type="gramStart"/>
            <w:r>
              <w:t>\И</w:t>
            </w:r>
            <w:proofErr w:type="gramEnd"/>
            <w:r>
              <w:t xml:space="preserve"> «Солнышко» </w:t>
            </w:r>
          </w:p>
          <w:p w:rsidR="005F2300" w:rsidRDefault="00E579FF">
            <w:pPr>
              <w:spacing w:line="360" w:lineRule="auto"/>
              <w:jc w:val="both"/>
              <w:rPr>
                <w:b/>
              </w:rPr>
            </w:pPr>
            <w:r>
              <w:t xml:space="preserve"> «От мяча»</w:t>
            </w:r>
          </w:p>
        </w:tc>
        <w:tc>
          <w:tcPr>
            <w:tcW w:w="2321" w:type="dxa"/>
          </w:tcPr>
          <w:p w:rsidR="005F2300" w:rsidRDefault="005F2300">
            <w:pPr>
              <w:spacing w:line="360" w:lineRule="auto"/>
              <w:jc w:val="both"/>
              <w:rPr>
                <w:b/>
              </w:rPr>
            </w:pP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3.«Донская природа»</w:t>
            </w:r>
          </w:p>
        </w:tc>
        <w:tc>
          <w:tcPr>
            <w:tcW w:w="3650" w:type="dxa"/>
          </w:tcPr>
          <w:p w:rsidR="005F2300" w:rsidRDefault="00E579FF">
            <w:r>
              <w:t>- актуализировать и закрепить знания о природе Донского края</w:t>
            </w:r>
          </w:p>
          <w:p w:rsidR="005F2300" w:rsidRDefault="00E579FF">
            <w:pPr>
              <w:rPr>
                <w:b/>
              </w:rPr>
            </w:pPr>
            <w:r>
              <w:t xml:space="preserve">-воспитывать любознательность, </w:t>
            </w:r>
            <w:r>
              <w:lastRenderedPageBreak/>
              <w:t>бережное отношение к окружающей природе.</w:t>
            </w:r>
          </w:p>
        </w:tc>
        <w:tc>
          <w:tcPr>
            <w:tcW w:w="3119" w:type="dxa"/>
          </w:tcPr>
          <w:p w:rsidR="005F2300" w:rsidRDefault="00E579FF">
            <w:r>
              <w:lastRenderedPageBreak/>
              <w:t>ИКТ экскурсия «Природа Донского края»</w:t>
            </w:r>
          </w:p>
          <w:p w:rsidR="005F2300" w:rsidRDefault="005F2300">
            <w:pPr>
              <w:spacing w:line="360" w:lineRule="auto"/>
              <w:jc w:val="both"/>
              <w:rPr>
                <w:b/>
              </w:rPr>
            </w:pPr>
          </w:p>
        </w:tc>
        <w:tc>
          <w:tcPr>
            <w:tcW w:w="2753" w:type="dxa"/>
          </w:tcPr>
          <w:p w:rsidR="005F2300" w:rsidRDefault="00E579FF">
            <w:pPr>
              <w:spacing w:line="360" w:lineRule="auto"/>
              <w:jc w:val="both"/>
              <w:rPr>
                <w:b/>
              </w:rPr>
            </w:pPr>
            <w:r>
              <w:t>Д\И «Скажи красиво»</w:t>
            </w:r>
          </w:p>
        </w:tc>
        <w:tc>
          <w:tcPr>
            <w:tcW w:w="2321" w:type="dxa"/>
          </w:tcPr>
          <w:p w:rsidR="005F2300" w:rsidRDefault="005F2300">
            <w:pPr>
              <w:spacing w:line="360" w:lineRule="auto"/>
              <w:jc w:val="both"/>
              <w:rPr>
                <w:b/>
              </w:rPr>
            </w:pP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4. «Ой, ты Дон - Батюшка»</w:t>
            </w:r>
          </w:p>
        </w:tc>
        <w:tc>
          <w:tcPr>
            <w:tcW w:w="3650" w:type="dxa"/>
          </w:tcPr>
          <w:p w:rsidR="005F2300" w:rsidRDefault="00E579FF">
            <w:r>
              <w:t>дать представление о главной реке Донского края</w:t>
            </w:r>
          </w:p>
          <w:p w:rsidR="005F2300" w:rsidRDefault="00E579FF">
            <w:r>
              <w:t>-совершенствовать эмоционально – нравственное  воспитание детей</w:t>
            </w:r>
          </w:p>
          <w:p w:rsidR="005F2300" w:rsidRDefault="00E579FF">
            <w:r>
              <w:t>-воспитывать любовь к Родине</w:t>
            </w:r>
          </w:p>
          <w:p w:rsidR="005F2300" w:rsidRDefault="005F2300">
            <w:pPr>
              <w:spacing w:line="360" w:lineRule="auto"/>
              <w:jc w:val="both"/>
              <w:rPr>
                <w:b/>
              </w:rPr>
            </w:pPr>
          </w:p>
        </w:tc>
        <w:tc>
          <w:tcPr>
            <w:tcW w:w="3119" w:type="dxa"/>
          </w:tcPr>
          <w:p w:rsidR="005F2300" w:rsidRDefault="00E579FF">
            <w:r>
              <w:t>ИКТ экскурсия по рекам Донского края.</w:t>
            </w:r>
          </w:p>
          <w:p w:rsidR="005F2300" w:rsidRDefault="00E579FF">
            <w:pPr>
              <w:spacing w:line="360" w:lineRule="auto"/>
              <w:jc w:val="both"/>
              <w:rPr>
                <w:b/>
              </w:rPr>
            </w:pPr>
            <w:r>
              <w:t>Знакомство с реками и речными обитателями.</w:t>
            </w:r>
          </w:p>
        </w:tc>
        <w:tc>
          <w:tcPr>
            <w:tcW w:w="2753" w:type="dxa"/>
          </w:tcPr>
          <w:p w:rsidR="005F2300" w:rsidRDefault="00E579FF">
            <w:r>
              <w:t>Чтение легенды  «Дон Иванович»</w:t>
            </w:r>
          </w:p>
          <w:p w:rsidR="005F2300" w:rsidRDefault="00E579FF">
            <w:r>
              <w:t>Рисование «Дон широкий»</w:t>
            </w:r>
          </w:p>
          <w:p w:rsidR="005F2300" w:rsidRDefault="00E579FF">
            <w:r>
              <w:t>Слушание «Ой, ты Дон широкий »</w:t>
            </w:r>
          </w:p>
          <w:p w:rsidR="005F2300" w:rsidRDefault="00E579FF">
            <w:pPr>
              <w:spacing w:line="360" w:lineRule="auto"/>
              <w:jc w:val="both"/>
              <w:rPr>
                <w:b/>
              </w:rPr>
            </w:pPr>
            <w:r>
              <w:t xml:space="preserve"> </w:t>
            </w:r>
            <w:proofErr w:type="gramStart"/>
            <w:r>
              <w:t>П</w:t>
            </w:r>
            <w:proofErr w:type="gramEnd"/>
            <w:r>
              <w:t>/ И . «Сети» «Дон - Иванович»</w:t>
            </w:r>
          </w:p>
        </w:tc>
        <w:tc>
          <w:tcPr>
            <w:tcW w:w="2321" w:type="dxa"/>
          </w:tcPr>
          <w:p w:rsidR="005F2300" w:rsidRDefault="00E579FF">
            <w:pPr>
              <w:spacing w:line="360" w:lineRule="auto"/>
              <w:jc w:val="both"/>
              <w:rPr>
                <w:b/>
              </w:rPr>
            </w:pPr>
            <w:r>
              <w:t>Изготовление книжек – малышек «Блюда из рыбы»</w:t>
            </w:r>
          </w:p>
        </w:tc>
      </w:tr>
      <w:tr w:rsidR="005F2300">
        <w:tc>
          <w:tcPr>
            <w:tcW w:w="1356" w:type="dxa"/>
          </w:tcPr>
          <w:p w:rsidR="005F2300" w:rsidRDefault="005F2300">
            <w:pPr>
              <w:spacing w:line="360" w:lineRule="auto"/>
              <w:jc w:val="both"/>
              <w:rPr>
                <w:b/>
              </w:rPr>
            </w:pPr>
          </w:p>
        </w:tc>
        <w:tc>
          <w:tcPr>
            <w:tcW w:w="2863" w:type="dxa"/>
          </w:tcPr>
          <w:p w:rsidR="005F2300" w:rsidRDefault="00E579FF">
            <w:pPr>
              <w:pStyle w:val="af5"/>
              <w:rPr>
                <w:b/>
              </w:rPr>
            </w:pPr>
            <w:r>
              <w:rPr>
                <w:b/>
              </w:rPr>
              <w:t>1. «Птицы Донского края»</w:t>
            </w:r>
          </w:p>
          <w:p w:rsidR="005F2300" w:rsidRDefault="00E579FF">
            <w:pPr>
              <w:ind w:left="360"/>
              <w:rPr>
                <w:b/>
              </w:rPr>
            </w:pPr>
            <w:r>
              <w:rPr>
                <w:b/>
              </w:rPr>
              <w:t xml:space="preserve"> День птиц 01.04</w:t>
            </w:r>
          </w:p>
          <w:p w:rsidR="005F2300" w:rsidRDefault="005F2300">
            <w:pPr>
              <w:spacing w:line="360" w:lineRule="auto"/>
              <w:jc w:val="both"/>
              <w:rPr>
                <w:b/>
              </w:rPr>
            </w:pPr>
          </w:p>
        </w:tc>
        <w:tc>
          <w:tcPr>
            <w:tcW w:w="3650" w:type="dxa"/>
          </w:tcPr>
          <w:p w:rsidR="005F2300" w:rsidRDefault="00E579FF">
            <w:r>
              <w:t>-расширять представление детей о птицах Донского края и их отличительными особенностями</w:t>
            </w:r>
          </w:p>
          <w:p w:rsidR="005F2300" w:rsidRDefault="00E579FF">
            <w:r>
              <w:t>-обогащать словарный запас детей через</w:t>
            </w:r>
            <w:proofErr w:type="gramStart"/>
            <w:r>
              <w:t xml:space="preserve"> Д</w:t>
            </w:r>
            <w:proofErr w:type="gramEnd"/>
            <w:r>
              <w:t>\И</w:t>
            </w:r>
          </w:p>
          <w:p w:rsidR="005F2300" w:rsidRDefault="00E579FF">
            <w:pPr>
              <w:spacing w:line="360" w:lineRule="auto"/>
              <w:jc w:val="both"/>
              <w:rPr>
                <w:b/>
              </w:rPr>
            </w:pPr>
            <w:r>
              <w:t>-воспитывать бережное отношение к птицам</w:t>
            </w:r>
          </w:p>
        </w:tc>
        <w:tc>
          <w:tcPr>
            <w:tcW w:w="3119" w:type="dxa"/>
          </w:tcPr>
          <w:p w:rsidR="005F2300" w:rsidRDefault="00E579FF">
            <w:r>
              <w:t>Презентация ИКТ «Птицы Донского края»</w:t>
            </w:r>
          </w:p>
          <w:p w:rsidR="005F2300" w:rsidRDefault="00E579FF">
            <w:r>
              <w:t xml:space="preserve">Чтение Д. </w:t>
            </w:r>
            <w:proofErr w:type="spellStart"/>
            <w:r>
              <w:t>Далинский</w:t>
            </w:r>
            <w:proofErr w:type="spellEnd"/>
            <w:r>
              <w:t xml:space="preserve"> «Птички - странички»</w:t>
            </w:r>
          </w:p>
          <w:p w:rsidR="005F2300" w:rsidRDefault="00E579FF">
            <w:r>
              <w:t>Заучивание считалки «Сорока»</w:t>
            </w:r>
          </w:p>
          <w:p w:rsidR="005F2300" w:rsidRDefault="00E579FF">
            <w:pPr>
              <w:spacing w:line="360" w:lineRule="auto"/>
              <w:jc w:val="both"/>
              <w:rPr>
                <w:b/>
              </w:rPr>
            </w:pPr>
            <w:r>
              <w:t>Наблюдение «Кто прилетел на участок»</w:t>
            </w:r>
          </w:p>
        </w:tc>
        <w:tc>
          <w:tcPr>
            <w:tcW w:w="2753" w:type="dxa"/>
          </w:tcPr>
          <w:p w:rsidR="005F2300" w:rsidRDefault="00E579FF">
            <w:r>
              <w:t>Д\И «Угадай по описанию»</w:t>
            </w:r>
          </w:p>
          <w:p w:rsidR="005F2300" w:rsidRDefault="00E579FF">
            <w:r>
              <w:t>Игра – драматизация  «Птичка - маленькая»</w:t>
            </w:r>
          </w:p>
          <w:p w:rsidR="005F2300" w:rsidRDefault="00E579FF">
            <w:r>
              <w:t>Рисование «Воробушек»</w:t>
            </w:r>
          </w:p>
          <w:p w:rsidR="005F2300" w:rsidRDefault="00E579FF">
            <w:r>
              <w:t>Лепка из соленого теста «Жаворонок»</w:t>
            </w:r>
          </w:p>
          <w:p w:rsidR="005F2300" w:rsidRDefault="00E579FF">
            <w:pPr>
              <w:spacing w:line="360" w:lineRule="auto"/>
              <w:jc w:val="both"/>
              <w:rPr>
                <w:b/>
              </w:rPr>
            </w:pPr>
            <w:proofErr w:type="gramStart"/>
            <w:r>
              <w:t>п</w:t>
            </w:r>
            <w:proofErr w:type="gramEnd"/>
            <w:r>
              <w:t>\и «Воробушки и автомобиль», «Жаворонок»</w:t>
            </w:r>
          </w:p>
        </w:tc>
        <w:tc>
          <w:tcPr>
            <w:tcW w:w="2321" w:type="dxa"/>
          </w:tcPr>
          <w:p w:rsidR="005F2300" w:rsidRDefault="00E579FF">
            <w:pPr>
              <w:spacing w:line="360" w:lineRule="auto"/>
              <w:jc w:val="both"/>
              <w:rPr>
                <w:b/>
              </w:rPr>
            </w:pPr>
            <w:r>
              <w:t>Изготовление книжек – малышек «Птицы Донского края»</w:t>
            </w:r>
          </w:p>
        </w:tc>
      </w:tr>
      <w:tr w:rsidR="005F2300">
        <w:trPr>
          <w:cantSplit/>
          <w:trHeight w:val="1134"/>
        </w:trPr>
        <w:tc>
          <w:tcPr>
            <w:tcW w:w="1356" w:type="dxa"/>
            <w:textDirection w:val="btLr"/>
          </w:tcPr>
          <w:p w:rsidR="005F2300" w:rsidRDefault="00E579FF">
            <w:pPr>
              <w:spacing w:line="360" w:lineRule="auto"/>
              <w:ind w:left="113" w:right="113"/>
              <w:jc w:val="both"/>
              <w:rPr>
                <w:b/>
              </w:rPr>
            </w:pPr>
            <w:r>
              <w:rPr>
                <w:b/>
              </w:rPr>
              <w:t>Апрель</w:t>
            </w:r>
          </w:p>
        </w:tc>
        <w:tc>
          <w:tcPr>
            <w:tcW w:w="2863" w:type="dxa"/>
          </w:tcPr>
          <w:p w:rsidR="005F2300" w:rsidRDefault="00E579FF">
            <w:pPr>
              <w:spacing w:line="360" w:lineRule="auto"/>
              <w:jc w:val="both"/>
              <w:rPr>
                <w:b/>
              </w:rPr>
            </w:pPr>
            <w:r>
              <w:rPr>
                <w:b/>
              </w:rPr>
              <w:t>2. «Животные Донского края» - домашние</w:t>
            </w:r>
          </w:p>
          <w:p w:rsidR="005F2300" w:rsidRDefault="005F2300">
            <w:pPr>
              <w:spacing w:line="360" w:lineRule="auto"/>
              <w:jc w:val="both"/>
              <w:rPr>
                <w:b/>
              </w:rPr>
            </w:pPr>
          </w:p>
        </w:tc>
        <w:tc>
          <w:tcPr>
            <w:tcW w:w="3650" w:type="dxa"/>
          </w:tcPr>
          <w:p w:rsidR="005F2300" w:rsidRDefault="00E579FF">
            <w:r>
              <w:t>систематизировать и закрепить знания детей о животных Донского края</w:t>
            </w:r>
          </w:p>
          <w:p w:rsidR="005F2300" w:rsidRDefault="00E579FF">
            <w:r>
              <w:t>-вызвать интерес к жизни родного края</w:t>
            </w:r>
          </w:p>
          <w:p w:rsidR="005F2300" w:rsidRDefault="00E579FF">
            <w:r>
              <w:t>Д\И «Отгадай загадку – нарисуй - отгадку»</w:t>
            </w:r>
          </w:p>
          <w:p w:rsidR="005F2300" w:rsidRDefault="00E579FF">
            <w:r>
              <w:t xml:space="preserve">Загадки о животных </w:t>
            </w:r>
          </w:p>
          <w:p w:rsidR="005F2300" w:rsidRDefault="005F2300">
            <w:pPr>
              <w:spacing w:line="360" w:lineRule="auto"/>
              <w:jc w:val="both"/>
              <w:rPr>
                <w:b/>
              </w:rPr>
            </w:pPr>
          </w:p>
        </w:tc>
        <w:tc>
          <w:tcPr>
            <w:tcW w:w="3119" w:type="dxa"/>
          </w:tcPr>
          <w:p w:rsidR="005F2300" w:rsidRDefault="00E579FF">
            <w:r>
              <w:t>Лепка «Зайчик»</w:t>
            </w:r>
          </w:p>
          <w:p w:rsidR="005F2300" w:rsidRDefault="00E579FF">
            <w:r>
              <w:t>«Кошечка»</w:t>
            </w:r>
          </w:p>
          <w:p w:rsidR="005F2300" w:rsidRDefault="00E579FF">
            <w:r>
              <w:t>Коллаж «Животные Донского края»</w:t>
            </w:r>
          </w:p>
          <w:p w:rsidR="005F2300" w:rsidRDefault="00E579FF">
            <w:pPr>
              <w:spacing w:line="360" w:lineRule="auto"/>
              <w:jc w:val="both"/>
              <w:rPr>
                <w:b/>
              </w:rPr>
            </w:pPr>
            <w:proofErr w:type="gramStart"/>
            <w:r>
              <w:t>П</w:t>
            </w:r>
            <w:proofErr w:type="gramEnd"/>
            <w:r>
              <w:t>\и «Петух»</w:t>
            </w:r>
          </w:p>
        </w:tc>
        <w:tc>
          <w:tcPr>
            <w:tcW w:w="2753" w:type="dxa"/>
          </w:tcPr>
          <w:p w:rsidR="005F2300" w:rsidRDefault="00E579FF">
            <w:r>
              <w:t xml:space="preserve">Выставка поделок </w:t>
            </w:r>
          </w:p>
          <w:p w:rsidR="005F2300" w:rsidRDefault="00E579FF">
            <w:pPr>
              <w:spacing w:line="360" w:lineRule="auto"/>
              <w:jc w:val="both"/>
              <w:rPr>
                <w:b/>
              </w:rPr>
            </w:pPr>
            <w:r>
              <w:t>Рисование по трафаретам «Домашние животные»</w:t>
            </w:r>
          </w:p>
        </w:tc>
        <w:tc>
          <w:tcPr>
            <w:tcW w:w="2321" w:type="dxa"/>
          </w:tcPr>
          <w:p w:rsidR="005F2300" w:rsidRDefault="005F2300">
            <w:pPr>
              <w:spacing w:line="360" w:lineRule="auto"/>
              <w:jc w:val="both"/>
              <w:rPr>
                <w:b/>
              </w:rPr>
            </w:pP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3. «Дары Донской природы</w:t>
            </w:r>
            <w:r>
              <w:t>»</w:t>
            </w:r>
          </w:p>
        </w:tc>
        <w:tc>
          <w:tcPr>
            <w:tcW w:w="3650" w:type="dxa"/>
          </w:tcPr>
          <w:p w:rsidR="005F2300" w:rsidRDefault="00E579FF">
            <w:r>
              <w:t>систематизировать и закрепить знания детей о природе Донского края;</w:t>
            </w:r>
          </w:p>
          <w:p w:rsidR="005F2300" w:rsidRDefault="00E579FF">
            <w:pPr>
              <w:spacing w:line="360" w:lineRule="auto"/>
              <w:jc w:val="both"/>
              <w:rPr>
                <w:b/>
              </w:rPr>
            </w:pPr>
            <w:r>
              <w:lastRenderedPageBreak/>
              <w:t>-вызвать интерес к жизни родного края.</w:t>
            </w:r>
          </w:p>
        </w:tc>
        <w:tc>
          <w:tcPr>
            <w:tcW w:w="3119" w:type="dxa"/>
          </w:tcPr>
          <w:p w:rsidR="005F2300" w:rsidRDefault="00E579FF">
            <w:r>
              <w:lastRenderedPageBreak/>
              <w:t>Д\и «Отгадай загадку, нарисуй отгадку».</w:t>
            </w:r>
          </w:p>
          <w:p w:rsidR="005F2300" w:rsidRDefault="00E579FF">
            <w:r>
              <w:t xml:space="preserve">Загадки об овощах и </w:t>
            </w:r>
            <w:r>
              <w:lastRenderedPageBreak/>
              <w:t>фруктах</w:t>
            </w:r>
          </w:p>
          <w:p w:rsidR="005F2300" w:rsidRDefault="005F2300">
            <w:pPr>
              <w:spacing w:line="360" w:lineRule="auto"/>
              <w:jc w:val="both"/>
              <w:rPr>
                <w:b/>
              </w:rPr>
            </w:pPr>
          </w:p>
        </w:tc>
        <w:tc>
          <w:tcPr>
            <w:tcW w:w="2753" w:type="dxa"/>
          </w:tcPr>
          <w:p w:rsidR="005F2300" w:rsidRDefault="00E579FF">
            <w:r>
              <w:lastRenderedPageBreak/>
              <w:t>Лепка: «Фрукты», «Овощи»</w:t>
            </w:r>
          </w:p>
          <w:p w:rsidR="005F2300" w:rsidRDefault="00E579FF">
            <w:r>
              <w:t xml:space="preserve">Коллаж: «Урожай </w:t>
            </w:r>
            <w:r>
              <w:lastRenderedPageBreak/>
              <w:t>родной земли»</w:t>
            </w:r>
          </w:p>
          <w:p w:rsidR="005F2300" w:rsidRDefault="00E579FF">
            <w:pPr>
              <w:spacing w:line="360" w:lineRule="auto"/>
              <w:jc w:val="both"/>
              <w:rPr>
                <w:b/>
              </w:rPr>
            </w:pPr>
            <w:proofErr w:type="gramStart"/>
            <w:r>
              <w:t>П</w:t>
            </w:r>
            <w:proofErr w:type="gramEnd"/>
            <w:r>
              <w:t>\и «</w:t>
            </w:r>
            <w:proofErr w:type="spellStart"/>
            <w:r>
              <w:t>Чай,чай</w:t>
            </w:r>
            <w:proofErr w:type="spellEnd"/>
            <w:r>
              <w:t xml:space="preserve"> - выручай»</w:t>
            </w:r>
          </w:p>
        </w:tc>
        <w:tc>
          <w:tcPr>
            <w:tcW w:w="2321" w:type="dxa"/>
          </w:tcPr>
          <w:p w:rsidR="005F2300" w:rsidRDefault="00E579FF">
            <w:pPr>
              <w:spacing w:line="360" w:lineRule="auto"/>
              <w:jc w:val="both"/>
              <w:rPr>
                <w:b/>
              </w:rPr>
            </w:pPr>
            <w:r>
              <w:lastRenderedPageBreak/>
              <w:t>Выставка поделок «Дары природы»</w:t>
            </w: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4. .«Дары Донской природы» (Домашние животные)</w:t>
            </w:r>
          </w:p>
        </w:tc>
        <w:tc>
          <w:tcPr>
            <w:tcW w:w="3650" w:type="dxa"/>
          </w:tcPr>
          <w:p w:rsidR="005F2300" w:rsidRDefault="00E579FF">
            <w:r>
              <w:t>-актуализировать и закрепить знания о животных Донского края;</w:t>
            </w:r>
          </w:p>
          <w:p w:rsidR="005F2300" w:rsidRDefault="00E579FF">
            <w:r>
              <w:t>-обогащать словарный запас детей;</w:t>
            </w:r>
          </w:p>
          <w:p w:rsidR="005F2300" w:rsidRDefault="00E579FF">
            <w:pPr>
              <w:spacing w:line="360" w:lineRule="auto"/>
              <w:jc w:val="both"/>
              <w:rPr>
                <w:b/>
              </w:rPr>
            </w:pPr>
            <w:r>
              <w:t>-воспитывать любознательность, бережное отношение к животным.</w:t>
            </w:r>
          </w:p>
        </w:tc>
        <w:tc>
          <w:tcPr>
            <w:tcW w:w="3119" w:type="dxa"/>
          </w:tcPr>
          <w:p w:rsidR="005F2300" w:rsidRDefault="00E579FF">
            <w:r>
              <w:t>Загадки о животных.</w:t>
            </w:r>
          </w:p>
          <w:p w:rsidR="005F2300" w:rsidRDefault="00E579FF">
            <w:pPr>
              <w:spacing w:line="360" w:lineRule="auto"/>
              <w:jc w:val="both"/>
              <w:rPr>
                <w:b/>
              </w:rPr>
            </w:pPr>
            <w:r>
              <w:t>Д\и «Верни детей мамам», «Кто как кричит?»</w:t>
            </w:r>
          </w:p>
        </w:tc>
        <w:tc>
          <w:tcPr>
            <w:tcW w:w="2753" w:type="dxa"/>
          </w:tcPr>
          <w:p w:rsidR="005F2300" w:rsidRDefault="00E579FF">
            <w:proofErr w:type="gramStart"/>
            <w:r>
              <w:t>П</w:t>
            </w:r>
            <w:proofErr w:type="gramEnd"/>
            <w:r>
              <w:t>\и «Черный кот», «Кот на квашне»</w:t>
            </w:r>
          </w:p>
          <w:p w:rsidR="005F2300" w:rsidRDefault="00E579FF">
            <w:r>
              <w:t>с\</w:t>
            </w:r>
            <w:proofErr w:type="gramStart"/>
            <w:r>
              <w:t>р</w:t>
            </w:r>
            <w:proofErr w:type="gramEnd"/>
            <w:r>
              <w:t xml:space="preserve"> игра «Мои друзья»</w:t>
            </w:r>
          </w:p>
          <w:p w:rsidR="005F2300" w:rsidRDefault="00E579FF">
            <w:r>
              <w:t>рис-</w:t>
            </w:r>
            <w:proofErr w:type="spellStart"/>
            <w:r>
              <w:t>ие</w:t>
            </w:r>
            <w:proofErr w:type="spellEnd"/>
            <w:r>
              <w:t xml:space="preserve"> по трафаретам «Дом</w:t>
            </w:r>
            <w:proofErr w:type="gramStart"/>
            <w:r>
              <w:t>.</w:t>
            </w:r>
            <w:proofErr w:type="gramEnd"/>
            <w:r>
              <w:t xml:space="preserve"> </w:t>
            </w:r>
            <w:proofErr w:type="gramStart"/>
            <w:r>
              <w:t>ж</w:t>
            </w:r>
            <w:proofErr w:type="gramEnd"/>
            <w:r>
              <w:t>ивотные».</w:t>
            </w:r>
          </w:p>
          <w:p w:rsidR="005F2300" w:rsidRDefault="00E579FF">
            <w:proofErr w:type="spellStart"/>
            <w:r>
              <w:t>Апп-ция</w:t>
            </w:r>
            <w:proofErr w:type="spellEnd"/>
            <w:r>
              <w:t xml:space="preserve"> «Вышла курочка хохлатка с нею малые ребятки»</w:t>
            </w:r>
          </w:p>
          <w:p w:rsidR="005F2300" w:rsidRDefault="00E579FF">
            <w:proofErr w:type="spellStart"/>
            <w:r>
              <w:t>Зауч</w:t>
            </w:r>
            <w:proofErr w:type="spellEnd"/>
            <w:r>
              <w:t xml:space="preserve">. песенки </w:t>
            </w:r>
            <w:proofErr w:type="spellStart"/>
            <w:r>
              <w:t>попевки</w:t>
            </w:r>
            <w:proofErr w:type="gramStart"/>
            <w:r>
              <w:t>«К</w:t>
            </w:r>
            <w:proofErr w:type="gramEnd"/>
            <w:r>
              <w:t>оровушка</w:t>
            </w:r>
            <w:proofErr w:type="spellEnd"/>
          </w:p>
          <w:p w:rsidR="005F2300" w:rsidRDefault="005F2300">
            <w:pPr>
              <w:rPr>
                <w:b/>
              </w:rPr>
            </w:pPr>
          </w:p>
        </w:tc>
        <w:tc>
          <w:tcPr>
            <w:tcW w:w="2321" w:type="dxa"/>
          </w:tcPr>
          <w:p w:rsidR="005F2300" w:rsidRDefault="005F2300">
            <w:pPr>
              <w:spacing w:line="360" w:lineRule="auto"/>
              <w:jc w:val="both"/>
              <w:rPr>
                <w:b/>
              </w:rPr>
            </w:pP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1. «Животные леса и степей»</w:t>
            </w:r>
          </w:p>
        </w:tc>
        <w:tc>
          <w:tcPr>
            <w:tcW w:w="3650" w:type="dxa"/>
          </w:tcPr>
          <w:p w:rsidR="005F2300" w:rsidRDefault="00E579FF">
            <w:r>
              <w:t>-расширять представления детей о животном мире Донского края;</w:t>
            </w:r>
          </w:p>
          <w:p w:rsidR="005F2300" w:rsidRDefault="00E579FF">
            <w:r>
              <w:t>-развивать любознательность, стремление изучать и сохранять животный мир;</w:t>
            </w:r>
          </w:p>
          <w:p w:rsidR="005F2300" w:rsidRDefault="00E579FF">
            <w:pPr>
              <w:spacing w:line="360" w:lineRule="auto"/>
              <w:jc w:val="both"/>
              <w:rPr>
                <w:b/>
              </w:rPr>
            </w:pPr>
            <w:r>
              <w:t>-воспитывать любовь к животным.</w:t>
            </w:r>
          </w:p>
        </w:tc>
        <w:tc>
          <w:tcPr>
            <w:tcW w:w="3119" w:type="dxa"/>
          </w:tcPr>
          <w:p w:rsidR="005F2300" w:rsidRDefault="00E579FF">
            <w:r>
              <w:t>Чтение сказки «Три медведя»</w:t>
            </w:r>
          </w:p>
          <w:p w:rsidR="005F2300" w:rsidRDefault="00E579FF">
            <w:r>
              <w:t>Чтение: «Толстопятые друзья»</w:t>
            </w:r>
          </w:p>
          <w:p w:rsidR="005F2300" w:rsidRDefault="00E579FF">
            <w:r>
              <w:t>Рассматривание картины С.Н, Николаева «Из жизни животных: «Семья волков», «Белки строят гнезда»</w:t>
            </w:r>
          </w:p>
          <w:p w:rsidR="005F2300" w:rsidRDefault="00E579FF">
            <w:pPr>
              <w:spacing w:line="360" w:lineRule="auto"/>
              <w:jc w:val="both"/>
              <w:rPr>
                <w:b/>
              </w:rPr>
            </w:pPr>
            <w:r>
              <w:t>Д\и «Зоологическое лото»</w:t>
            </w:r>
          </w:p>
        </w:tc>
        <w:tc>
          <w:tcPr>
            <w:tcW w:w="2753" w:type="dxa"/>
          </w:tcPr>
          <w:p w:rsidR="005F2300" w:rsidRDefault="00E579FF">
            <w:proofErr w:type="gramStart"/>
            <w:r>
              <w:t>С</w:t>
            </w:r>
            <w:proofErr w:type="gramEnd"/>
            <w:r>
              <w:t>\</w:t>
            </w:r>
            <w:proofErr w:type="gramStart"/>
            <w:r>
              <w:t>Игра</w:t>
            </w:r>
            <w:proofErr w:type="gramEnd"/>
            <w:r>
              <w:t xml:space="preserve"> «Зоопарк»</w:t>
            </w:r>
          </w:p>
          <w:p w:rsidR="005F2300" w:rsidRDefault="00E579FF">
            <w:r>
              <w:t>Рисование по трафаретам «Дикие животные»</w:t>
            </w:r>
          </w:p>
          <w:p w:rsidR="005F2300" w:rsidRDefault="005F2300">
            <w:pPr>
              <w:spacing w:line="360" w:lineRule="auto"/>
              <w:jc w:val="both"/>
              <w:rPr>
                <w:b/>
              </w:rPr>
            </w:pPr>
          </w:p>
        </w:tc>
        <w:tc>
          <w:tcPr>
            <w:tcW w:w="2321" w:type="dxa"/>
          </w:tcPr>
          <w:p w:rsidR="005F2300" w:rsidRDefault="00E579FF">
            <w:r>
              <w:t>Оформление папок – передвижек «Животные леса и степей»</w:t>
            </w:r>
          </w:p>
          <w:p w:rsidR="005F2300" w:rsidRDefault="00E579FF">
            <w:pPr>
              <w:spacing w:line="360" w:lineRule="auto"/>
              <w:jc w:val="both"/>
              <w:rPr>
                <w:b/>
              </w:rPr>
            </w:pPr>
            <w:r>
              <w:t>Создание коллажа «Животные родного края»</w:t>
            </w:r>
          </w:p>
        </w:tc>
      </w:tr>
      <w:tr w:rsidR="005F2300">
        <w:trPr>
          <w:cantSplit/>
          <w:trHeight w:val="3182"/>
        </w:trPr>
        <w:tc>
          <w:tcPr>
            <w:tcW w:w="1356" w:type="dxa"/>
            <w:textDirection w:val="btLr"/>
          </w:tcPr>
          <w:p w:rsidR="005F2300" w:rsidRDefault="00E579FF">
            <w:pPr>
              <w:spacing w:line="360" w:lineRule="auto"/>
              <w:ind w:left="113" w:right="113"/>
              <w:jc w:val="both"/>
              <w:rPr>
                <w:b/>
              </w:rPr>
            </w:pPr>
            <w:r>
              <w:rPr>
                <w:b/>
              </w:rPr>
              <w:t xml:space="preserve">               Май</w:t>
            </w:r>
          </w:p>
        </w:tc>
        <w:tc>
          <w:tcPr>
            <w:tcW w:w="2863" w:type="dxa"/>
          </w:tcPr>
          <w:p w:rsidR="005F2300" w:rsidRDefault="00E579FF">
            <w:pPr>
              <w:spacing w:line="360" w:lineRule="auto"/>
              <w:jc w:val="both"/>
              <w:rPr>
                <w:b/>
              </w:rPr>
            </w:pPr>
            <w:r>
              <w:rPr>
                <w:b/>
              </w:rPr>
              <w:t>2. «Деревянная архитектура»</w:t>
            </w:r>
          </w:p>
        </w:tc>
        <w:tc>
          <w:tcPr>
            <w:tcW w:w="3650" w:type="dxa"/>
          </w:tcPr>
          <w:p w:rsidR="005F2300" w:rsidRDefault="00E579FF">
            <w:r>
              <w:t>-формировать знания детей об архитектуре родного города;</w:t>
            </w:r>
          </w:p>
          <w:p w:rsidR="005F2300" w:rsidRDefault="00E579FF">
            <w:r>
              <w:t>-побуждать к содержательному общению друг с другом;</w:t>
            </w:r>
          </w:p>
          <w:p w:rsidR="005F2300" w:rsidRDefault="00E579FF">
            <w:pPr>
              <w:rPr>
                <w:b/>
              </w:rPr>
            </w:pPr>
            <w:r>
              <w:t>- воспитывать бережное отношение, интерес к архитектуре родного края.</w:t>
            </w:r>
          </w:p>
        </w:tc>
        <w:tc>
          <w:tcPr>
            <w:tcW w:w="3119" w:type="dxa"/>
          </w:tcPr>
          <w:p w:rsidR="005F2300" w:rsidRDefault="00E579FF">
            <w:r>
              <w:t>Икт презентация «От хижин до современных домов»</w:t>
            </w:r>
          </w:p>
          <w:p w:rsidR="005F2300" w:rsidRDefault="005F2300">
            <w:pPr>
              <w:spacing w:line="360" w:lineRule="auto"/>
              <w:jc w:val="both"/>
              <w:rPr>
                <w:b/>
              </w:rPr>
            </w:pPr>
          </w:p>
        </w:tc>
        <w:tc>
          <w:tcPr>
            <w:tcW w:w="2753" w:type="dxa"/>
          </w:tcPr>
          <w:p w:rsidR="005F2300" w:rsidRDefault="00E579FF">
            <w:r>
              <w:t>Д\и «Четвертый лишний»</w:t>
            </w:r>
          </w:p>
          <w:p w:rsidR="005F2300" w:rsidRDefault="00E579FF">
            <w:pPr>
              <w:spacing w:line="360" w:lineRule="auto"/>
              <w:jc w:val="both"/>
              <w:rPr>
                <w:b/>
              </w:rPr>
            </w:pPr>
            <w:r>
              <w:t>Конструирование «Мой дом» - из палочек и геометрических фигур.</w:t>
            </w:r>
          </w:p>
        </w:tc>
        <w:tc>
          <w:tcPr>
            <w:tcW w:w="2321" w:type="dxa"/>
          </w:tcPr>
          <w:p w:rsidR="005F2300" w:rsidRDefault="00E579FF">
            <w:pPr>
              <w:spacing w:line="360" w:lineRule="auto"/>
              <w:jc w:val="both"/>
              <w:rPr>
                <w:b/>
              </w:rPr>
            </w:pPr>
            <w:r>
              <w:t>Создание макета «От хижин до современных домов»</w:t>
            </w: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3. «Каменная архитектура»</w:t>
            </w:r>
          </w:p>
        </w:tc>
        <w:tc>
          <w:tcPr>
            <w:tcW w:w="3650" w:type="dxa"/>
          </w:tcPr>
          <w:p w:rsidR="005F2300" w:rsidRDefault="00E579FF">
            <w:pPr>
              <w:spacing w:line="360" w:lineRule="auto"/>
              <w:jc w:val="both"/>
              <w:rPr>
                <w:b/>
              </w:rPr>
            </w:pPr>
            <w:r>
              <w:t>- дать детям представление об архитектуре современных зданий</w:t>
            </w:r>
          </w:p>
        </w:tc>
        <w:tc>
          <w:tcPr>
            <w:tcW w:w="3119" w:type="dxa"/>
          </w:tcPr>
          <w:p w:rsidR="005F2300" w:rsidRDefault="00E579FF">
            <w:pPr>
              <w:spacing w:line="360" w:lineRule="auto"/>
              <w:jc w:val="both"/>
              <w:rPr>
                <w:b/>
              </w:rPr>
            </w:pPr>
            <w:r>
              <w:t>Д\и «Сколько в доме этажей»</w:t>
            </w:r>
          </w:p>
        </w:tc>
        <w:tc>
          <w:tcPr>
            <w:tcW w:w="2753" w:type="dxa"/>
          </w:tcPr>
          <w:p w:rsidR="005F2300" w:rsidRDefault="00E579FF">
            <w:pPr>
              <w:ind w:right="113"/>
            </w:pPr>
            <w:r>
              <w:t>С\</w:t>
            </w:r>
            <w:proofErr w:type="gramStart"/>
            <w:r>
              <w:t>р</w:t>
            </w:r>
            <w:proofErr w:type="gramEnd"/>
            <w:r>
              <w:t xml:space="preserve"> игра «Мой город»</w:t>
            </w:r>
          </w:p>
          <w:p w:rsidR="005F2300" w:rsidRDefault="00E579FF">
            <w:pPr>
              <w:ind w:right="113"/>
            </w:pPr>
            <w:r>
              <w:t>Д\и «Веселый, грустный дом»</w:t>
            </w:r>
          </w:p>
          <w:p w:rsidR="005F2300" w:rsidRDefault="00E579FF">
            <w:proofErr w:type="gramStart"/>
            <w:r>
              <w:t>П</w:t>
            </w:r>
            <w:proofErr w:type="gramEnd"/>
            <w:r>
              <w:t>\и «Уточка»</w:t>
            </w:r>
          </w:p>
          <w:p w:rsidR="005F2300" w:rsidRDefault="005F2300">
            <w:pPr>
              <w:spacing w:line="360" w:lineRule="auto"/>
              <w:jc w:val="both"/>
              <w:rPr>
                <w:b/>
              </w:rPr>
            </w:pPr>
          </w:p>
        </w:tc>
        <w:tc>
          <w:tcPr>
            <w:tcW w:w="2321" w:type="dxa"/>
          </w:tcPr>
          <w:p w:rsidR="005F2300" w:rsidRDefault="005F2300">
            <w:pPr>
              <w:spacing w:line="360" w:lineRule="auto"/>
              <w:jc w:val="both"/>
              <w:rPr>
                <w:b/>
              </w:rPr>
            </w:pPr>
          </w:p>
        </w:tc>
      </w:tr>
      <w:tr w:rsidR="005F2300">
        <w:tc>
          <w:tcPr>
            <w:tcW w:w="1356" w:type="dxa"/>
          </w:tcPr>
          <w:p w:rsidR="005F2300" w:rsidRDefault="005F2300">
            <w:pPr>
              <w:spacing w:line="360" w:lineRule="auto"/>
              <w:jc w:val="both"/>
              <w:rPr>
                <w:b/>
              </w:rPr>
            </w:pPr>
          </w:p>
        </w:tc>
        <w:tc>
          <w:tcPr>
            <w:tcW w:w="2863" w:type="dxa"/>
          </w:tcPr>
          <w:p w:rsidR="005F2300" w:rsidRDefault="00E579FF">
            <w:pPr>
              <w:spacing w:line="360" w:lineRule="auto"/>
              <w:jc w:val="both"/>
              <w:rPr>
                <w:b/>
              </w:rPr>
            </w:pPr>
            <w:r>
              <w:rPr>
                <w:b/>
              </w:rPr>
              <w:t>4. «Архитектура города и села»</w:t>
            </w:r>
          </w:p>
        </w:tc>
        <w:tc>
          <w:tcPr>
            <w:tcW w:w="3650" w:type="dxa"/>
          </w:tcPr>
          <w:p w:rsidR="005F2300" w:rsidRDefault="00E579FF">
            <w:pPr>
              <w:spacing w:line="360" w:lineRule="auto"/>
              <w:jc w:val="both"/>
              <w:rPr>
                <w:b/>
              </w:rPr>
            </w:pPr>
            <w:r>
              <w:t>сравнить архитектуру прошлого и настоящего</w:t>
            </w:r>
          </w:p>
        </w:tc>
        <w:tc>
          <w:tcPr>
            <w:tcW w:w="3119" w:type="dxa"/>
          </w:tcPr>
          <w:p w:rsidR="005F2300" w:rsidRDefault="00E579FF">
            <w:pPr>
              <w:ind w:right="113"/>
            </w:pPr>
            <w:r>
              <w:t>Чтение: Н. Костарев «Чудо - чудеса»</w:t>
            </w:r>
          </w:p>
          <w:p w:rsidR="005F2300" w:rsidRDefault="00E579FF">
            <w:r>
              <w:t>Экскурсия по улицам города</w:t>
            </w:r>
          </w:p>
          <w:p w:rsidR="005F2300" w:rsidRDefault="005F2300">
            <w:pPr>
              <w:spacing w:line="360" w:lineRule="auto"/>
              <w:jc w:val="both"/>
              <w:rPr>
                <w:b/>
              </w:rPr>
            </w:pPr>
          </w:p>
        </w:tc>
        <w:tc>
          <w:tcPr>
            <w:tcW w:w="2753" w:type="dxa"/>
          </w:tcPr>
          <w:p w:rsidR="005F2300" w:rsidRDefault="00E579FF">
            <w:pPr>
              <w:spacing w:line="360" w:lineRule="auto"/>
              <w:jc w:val="both"/>
              <w:rPr>
                <w:b/>
              </w:rPr>
            </w:pPr>
            <w:r>
              <w:t>Конструирование: «Что нам стоит дом построить»</w:t>
            </w:r>
          </w:p>
        </w:tc>
        <w:tc>
          <w:tcPr>
            <w:tcW w:w="2321" w:type="dxa"/>
          </w:tcPr>
          <w:p w:rsidR="005F2300" w:rsidRDefault="005F2300">
            <w:pPr>
              <w:spacing w:line="360" w:lineRule="auto"/>
              <w:jc w:val="both"/>
              <w:rPr>
                <w:b/>
              </w:rPr>
            </w:pPr>
          </w:p>
        </w:tc>
      </w:tr>
    </w:tbl>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5F2300">
      <w:pPr>
        <w:ind w:firstLine="708"/>
        <w:rPr>
          <w:b/>
        </w:rPr>
      </w:pPr>
    </w:p>
    <w:p w:rsidR="005F2300" w:rsidRDefault="00E579FF">
      <w:pPr>
        <w:ind w:firstLine="708"/>
        <w:rPr>
          <w:b/>
        </w:rPr>
      </w:pPr>
      <w:r>
        <w:rPr>
          <w:b/>
        </w:rPr>
        <w:lastRenderedPageBreak/>
        <w:t>Комплексно – тематическое планирование НОД по ИКК – старший подготовительный  возраст детей.</w:t>
      </w:r>
    </w:p>
    <w:p w:rsidR="005F2300" w:rsidRDefault="005F2300">
      <w:pPr>
        <w:spacing w:line="360" w:lineRule="auto"/>
        <w:jc w:val="both"/>
        <w:rPr>
          <w:b/>
        </w:rPr>
      </w:pPr>
    </w:p>
    <w:tbl>
      <w:tblPr>
        <w:tblStyle w:val="af6"/>
        <w:tblW w:w="0" w:type="auto"/>
        <w:tblLayout w:type="fixed"/>
        <w:tblLook w:val="04A0" w:firstRow="1" w:lastRow="0" w:firstColumn="1" w:lastColumn="0" w:noHBand="0" w:noVBand="1"/>
      </w:tblPr>
      <w:tblGrid>
        <w:gridCol w:w="1242"/>
        <w:gridCol w:w="2683"/>
        <w:gridCol w:w="3369"/>
        <w:gridCol w:w="3253"/>
        <w:gridCol w:w="2886"/>
        <w:gridCol w:w="2629"/>
      </w:tblGrid>
      <w:tr w:rsidR="005F2300">
        <w:tc>
          <w:tcPr>
            <w:tcW w:w="1242" w:type="dxa"/>
          </w:tcPr>
          <w:p w:rsidR="005F2300" w:rsidRDefault="00E579FF">
            <w:pPr>
              <w:spacing w:line="360" w:lineRule="auto"/>
              <w:jc w:val="both"/>
              <w:rPr>
                <w:b/>
              </w:rPr>
            </w:pPr>
            <w:r>
              <w:rPr>
                <w:b/>
              </w:rPr>
              <w:t xml:space="preserve">Месяц </w:t>
            </w:r>
          </w:p>
        </w:tc>
        <w:tc>
          <w:tcPr>
            <w:tcW w:w="2683" w:type="dxa"/>
          </w:tcPr>
          <w:p w:rsidR="005F2300" w:rsidRDefault="00E579FF">
            <w:pPr>
              <w:spacing w:line="360" w:lineRule="auto"/>
              <w:jc w:val="both"/>
              <w:rPr>
                <w:b/>
              </w:rPr>
            </w:pPr>
            <w:r>
              <w:rPr>
                <w:b/>
              </w:rPr>
              <w:t>Тематика НОД</w:t>
            </w:r>
          </w:p>
        </w:tc>
        <w:tc>
          <w:tcPr>
            <w:tcW w:w="3369" w:type="dxa"/>
          </w:tcPr>
          <w:p w:rsidR="005F2300" w:rsidRDefault="00E579FF">
            <w:pPr>
              <w:spacing w:line="360" w:lineRule="auto"/>
              <w:jc w:val="both"/>
              <w:rPr>
                <w:b/>
              </w:rPr>
            </w:pPr>
            <w:r>
              <w:rPr>
                <w:b/>
              </w:rPr>
              <w:t xml:space="preserve">Задачи </w:t>
            </w:r>
          </w:p>
        </w:tc>
        <w:tc>
          <w:tcPr>
            <w:tcW w:w="3253" w:type="dxa"/>
          </w:tcPr>
          <w:p w:rsidR="005F2300" w:rsidRDefault="00E579FF">
            <w:pPr>
              <w:spacing w:line="360" w:lineRule="auto"/>
              <w:jc w:val="both"/>
              <w:rPr>
                <w:b/>
              </w:rPr>
            </w:pPr>
            <w:r>
              <w:rPr>
                <w:b/>
              </w:rPr>
              <w:t>Предварительная работа</w:t>
            </w:r>
          </w:p>
        </w:tc>
        <w:tc>
          <w:tcPr>
            <w:tcW w:w="2886" w:type="dxa"/>
          </w:tcPr>
          <w:p w:rsidR="005F2300" w:rsidRDefault="00E579FF">
            <w:pPr>
              <w:spacing w:line="360" w:lineRule="auto"/>
              <w:jc w:val="both"/>
              <w:rPr>
                <w:b/>
              </w:rPr>
            </w:pPr>
            <w:r>
              <w:rPr>
                <w:b/>
              </w:rPr>
              <w:t>Последующая работа</w:t>
            </w:r>
          </w:p>
        </w:tc>
        <w:tc>
          <w:tcPr>
            <w:tcW w:w="2629" w:type="dxa"/>
          </w:tcPr>
          <w:p w:rsidR="005F2300" w:rsidRDefault="00E579FF">
            <w:pPr>
              <w:spacing w:line="360" w:lineRule="auto"/>
              <w:jc w:val="both"/>
              <w:rPr>
                <w:b/>
              </w:rPr>
            </w:pPr>
            <w:r>
              <w:rPr>
                <w:b/>
              </w:rPr>
              <w:t>Работа с родителями</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1. «Белая Жемчужина Дона»</w:t>
            </w:r>
          </w:p>
        </w:tc>
        <w:tc>
          <w:tcPr>
            <w:tcW w:w="3369" w:type="dxa"/>
          </w:tcPr>
          <w:p w:rsidR="005F2300" w:rsidRDefault="00E579FF">
            <w:r>
              <w:t>-закрепить знания детей о Новочеркасске</w:t>
            </w:r>
            <w:proofErr w:type="gramStart"/>
            <w:r>
              <w:t xml:space="preserve"> ;</w:t>
            </w:r>
            <w:proofErr w:type="gramEnd"/>
          </w:p>
          <w:p w:rsidR="005F2300" w:rsidRDefault="00E579FF">
            <w:r>
              <w:t>- учить узнавать по иллюстрациям и уметь рассказать о достопримечательностях родного города</w:t>
            </w:r>
          </w:p>
          <w:p w:rsidR="005F2300" w:rsidRDefault="00E579FF">
            <w:pPr>
              <w:spacing w:line="360" w:lineRule="auto"/>
              <w:jc w:val="both"/>
              <w:rPr>
                <w:b/>
              </w:rPr>
            </w:pPr>
            <w:r>
              <w:t>- воспитывать любовь к  родному городу, желание видеть его красивым, чистым.</w:t>
            </w:r>
          </w:p>
        </w:tc>
        <w:tc>
          <w:tcPr>
            <w:tcW w:w="3253" w:type="dxa"/>
          </w:tcPr>
          <w:p w:rsidR="005F2300" w:rsidRDefault="00E579FF">
            <w:r>
              <w:t xml:space="preserve">Чтение стихов </w:t>
            </w:r>
            <w:proofErr w:type="gramStart"/>
            <w:r>
              <w:t>Новочеркасске</w:t>
            </w:r>
            <w:proofErr w:type="gramEnd"/>
            <w:r>
              <w:t xml:space="preserve"> </w:t>
            </w:r>
          </w:p>
          <w:p w:rsidR="005F2300" w:rsidRDefault="00E579FF">
            <w:r>
              <w:t>Д\и «Угадай по описанию» Чтение легенд о родном городе</w:t>
            </w:r>
          </w:p>
          <w:p w:rsidR="005F2300" w:rsidRDefault="00E579FF">
            <w:r>
              <w:t>С\р. «Экскурсия по городу»</w:t>
            </w:r>
          </w:p>
          <w:p w:rsidR="005F2300" w:rsidRDefault="00E579FF">
            <w:pPr>
              <w:spacing w:line="360" w:lineRule="auto"/>
              <w:jc w:val="both"/>
            </w:pPr>
            <w:r>
              <w:t>Д\и «Лото. История родного города». Знакомство с картой Ростовской области.</w: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rPr>
                <w:b/>
              </w:rPr>
            </w:pPr>
          </w:p>
        </w:tc>
        <w:tc>
          <w:tcPr>
            <w:tcW w:w="2886" w:type="dxa"/>
          </w:tcPr>
          <w:p w:rsidR="005F2300" w:rsidRDefault="00E579FF">
            <w:r>
              <w:t>Слушание песен о Белой Калитве.</w:t>
            </w:r>
          </w:p>
          <w:p w:rsidR="005F2300" w:rsidRDefault="00E579FF">
            <w:r>
              <w:t>Рисование. «Любимый город».</w:t>
            </w:r>
          </w:p>
          <w:p w:rsidR="005F2300" w:rsidRDefault="00E579FF">
            <w:r>
              <w:t>Просмотр ИКТ презентации «Мой родной город»</w:t>
            </w:r>
          </w:p>
          <w:p w:rsidR="005F2300" w:rsidRDefault="00E579FF">
            <w:pPr>
              <w:spacing w:line="360" w:lineRule="auto"/>
              <w:jc w:val="both"/>
              <w:rPr>
                <w:b/>
              </w:rPr>
            </w:pPr>
            <w:proofErr w:type="gramStart"/>
            <w:r>
              <w:t>П</w:t>
            </w:r>
            <w:proofErr w:type="gramEnd"/>
            <w:r>
              <w:t>\и «Ручеек».</w:t>
            </w:r>
          </w:p>
        </w:tc>
        <w:tc>
          <w:tcPr>
            <w:tcW w:w="2629" w:type="dxa"/>
          </w:tcPr>
          <w:p w:rsidR="005F2300" w:rsidRDefault="00E579FF">
            <w:pPr>
              <w:spacing w:line="360" w:lineRule="auto"/>
              <w:jc w:val="both"/>
              <w:rPr>
                <w:b/>
              </w:rPr>
            </w:pPr>
            <w:r>
              <w:t>Изготовление композиции «Мой любимый город». Изготовление коллажа «Самые красивые уголки родного города»</w:t>
            </w: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t>Сентябрь</w:t>
            </w:r>
          </w:p>
        </w:tc>
        <w:tc>
          <w:tcPr>
            <w:tcW w:w="2683" w:type="dxa"/>
          </w:tcPr>
          <w:p w:rsidR="005F2300" w:rsidRDefault="00E579FF">
            <w:pPr>
              <w:spacing w:line="360" w:lineRule="auto"/>
              <w:jc w:val="both"/>
              <w:rPr>
                <w:b/>
              </w:rPr>
            </w:pPr>
            <w:r>
              <w:rPr>
                <w:b/>
              </w:rPr>
              <w:t>2. «Как у нас на Тихом Дону»</w:t>
            </w:r>
          </w:p>
        </w:tc>
        <w:tc>
          <w:tcPr>
            <w:tcW w:w="3369" w:type="dxa"/>
          </w:tcPr>
          <w:p w:rsidR="005F2300" w:rsidRDefault="00E579FF">
            <w:r>
              <w:t xml:space="preserve">побуждать интерес детей к истории и культуре Донского края, </w:t>
            </w:r>
          </w:p>
          <w:p w:rsidR="005F2300" w:rsidRDefault="00E579FF">
            <w:r>
              <w:t>-формировать представление о жизни и быте первых переселенцев;</w:t>
            </w:r>
          </w:p>
          <w:p w:rsidR="005F2300" w:rsidRDefault="00E579FF">
            <w:r>
              <w:t>- развивать интерес к историческому прошлому родного края;</w:t>
            </w:r>
          </w:p>
          <w:p w:rsidR="005F2300" w:rsidRDefault="00E579FF">
            <w:r>
              <w:t>- воспитывать уважение к старшему поколению.</w:t>
            </w:r>
          </w:p>
          <w:p w:rsidR="005F2300" w:rsidRDefault="005F2300">
            <w:pPr>
              <w:spacing w:line="360" w:lineRule="auto"/>
              <w:jc w:val="both"/>
              <w:rPr>
                <w:b/>
              </w:rPr>
            </w:pPr>
          </w:p>
        </w:tc>
        <w:tc>
          <w:tcPr>
            <w:tcW w:w="3253" w:type="dxa"/>
          </w:tcPr>
          <w:p w:rsidR="005F2300" w:rsidRDefault="00E579FF">
            <w:r>
              <w:t>Экскурсия в музей Донского казачества города Новочеркасска (с родителями воспитанников) или виртуальная экскурсия</w:t>
            </w:r>
            <w:proofErr w:type="gramStart"/>
            <w:r>
              <w:t xml:space="preserve"> .</w:t>
            </w:r>
            <w:proofErr w:type="gramEnd"/>
          </w:p>
          <w:p w:rsidR="005F2300" w:rsidRDefault="00E579FF">
            <w:r>
              <w:t>Разучивание пословиц о казаках.</w:t>
            </w:r>
          </w:p>
          <w:p w:rsidR="005F2300" w:rsidRDefault="00E579FF">
            <w:pPr>
              <w:spacing w:line="360" w:lineRule="auto"/>
              <w:jc w:val="both"/>
              <w:rPr>
                <w:b/>
              </w:rPr>
            </w:pPr>
            <w:r>
              <w:t>Слушание казачьей песни «Родимая моя сторонушка»</w:t>
            </w:r>
          </w:p>
        </w:tc>
        <w:tc>
          <w:tcPr>
            <w:tcW w:w="2886" w:type="dxa"/>
          </w:tcPr>
          <w:p w:rsidR="005F2300" w:rsidRDefault="00E579FF">
            <w:r>
              <w:t xml:space="preserve">Д\У «Кто больше назовет пословиц и поговорок о Донском крае». Прослушивание В. </w:t>
            </w:r>
            <w:proofErr w:type="spellStart"/>
            <w:r>
              <w:t>Красноскулова</w:t>
            </w:r>
            <w:proofErr w:type="spellEnd"/>
            <w:r>
              <w:t xml:space="preserve">  «Донские песни»</w:t>
            </w:r>
          </w:p>
          <w:p w:rsidR="005F2300" w:rsidRDefault="00E579FF">
            <w:pPr>
              <w:spacing w:line="360" w:lineRule="auto"/>
              <w:jc w:val="both"/>
              <w:rPr>
                <w:b/>
              </w:rPr>
            </w:pPr>
            <w:proofErr w:type="gramStart"/>
            <w:r>
              <w:t>П</w:t>
            </w:r>
            <w:proofErr w:type="gramEnd"/>
            <w:r>
              <w:t>\и «Капуста»</w:t>
            </w:r>
          </w:p>
        </w:tc>
        <w:tc>
          <w:tcPr>
            <w:tcW w:w="2629" w:type="dxa"/>
          </w:tcPr>
          <w:p w:rsidR="005F2300" w:rsidRDefault="00E579FF">
            <w:pPr>
              <w:spacing w:line="360" w:lineRule="auto"/>
              <w:jc w:val="both"/>
              <w:rPr>
                <w:b/>
              </w:rPr>
            </w:pPr>
            <w:r>
              <w:t xml:space="preserve">Развлечение «Как у нас на тихом Дону»                          </w:t>
            </w:r>
            <w:r>
              <w:tab/>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3. «День хлеба – праздник урожая»</w:t>
            </w:r>
          </w:p>
        </w:tc>
        <w:tc>
          <w:tcPr>
            <w:tcW w:w="3369" w:type="dxa"/>
          </w:tcPr>
          <w:p w:rsidR="005F2300" w:rsidRDefault="00E579FF">
            <w:r>
              <w:t>- расширять представления детей о времени сбора урожая, о некоторых овощах и фруктах, ягодах, грибах;</w:t>
            </w:r>
          </w:p>
          <w:p w:rsidR="005F2300" w:rsidRDefault="00E579FF">
            <w:r>
              <w:t>- знакомить с сельскохозяйственными профессиями;</w:t>
            </w:r>
          </w:p>
          <w:p w:rsidR="005F2300" w:rsidRDefault="00E579FF">
            <w:r>
              <w:t xml:space="preserve"> - воспитывать бережное отношение к хлебу.</w:t>
            </w:r>
          </w:p>
          <w:p w:rsidR="005F2300" w:rsidRDefault="005F2300">
            <w:pPr>
              <w:spacing w:line="360" w:lineRule="auto"/>
              <w:jc w:val="both"/>
              <w:rPr>
                <w:b/>
              </w:rPr>
            </w:pPr>
          </w:p>
        </w:tc>
        <w:tc>
          <w:tcPr>
            <w:tcW w:w="3253" w:type="dxa"/>
          </w:tcPr>
          <w:p w:rsidR="005F2300" w:rsidRDefault="00E579FF">
            <w:r>
              <w:t>Просмотр ИКТ презентации «Откуда хлеб к нам пришел»;</w:t>
            </w:r>
          </w:p>
          <w:p w:rsidR="005F2300" w:rsidRDefault="00E579FF">
            <w:r>
              <w:t xml:space="preserve">Работа с </w:t>
            </w:r>
            <w:proofErr w:type="spellStart"/>
            <w:r>
              <w:t>Лепбуком</w:t>
            </w:r>
            <w:proofErr w:type="spellEnd"/>
            <w:r>
              <w:t xml:space="preserve"> «От зернышка к караваю»;</w:t>
            </w:r>
          </w:p>
          <w:p w:rsidR="005F2300" w:rsidRDefault="00E579FF">
            <w:r>
              <w:t>Чтение Н.С. Костарев «Волшебники труда»;</w:t>
            </w:r>
          </w:p>
          <w:p w:rsidR="005F2300" w:rsidRDefault="00E579FF">
            <w:pPr>
              <w:spacing w:line="360" w:lineRule="auto"/>
              <w:jc w:val="both"/>
            </w:pPr>
            <w:r>
              <w:t>Разучивание пословиц о хлебе.</w: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rPr>
                <w:b/>
              </w:rPr>
            </w:pPr>
          </w:p>
        </w:tc>
        <w:tc>
          <w:tcPr>
            <w:tcW w:w="2886" w:type="dxa"/>
          </w:tcPr>
          <w:p w:rsidR="005F2300" w:rsidRDefault="00E579FF">
            <w:r>
              <w:t>С\</w:t>
            </w:r>
            <w:proofErr w:type="spellStart"/>
            <w:r>
              <w:t>р</w:t>
            </w:r>
            <w:proofErr w:type="gramStart"/>
            <w:r>
              <w:t>.и</w:t>
            </w:r>
            <w:proofErr w:type="gramEnd"/>
            <w:r>
              <w:t>гра</w:t>
            </w:r>
            <w:proofErr w:type="spellEnd"/>
            <w:r>
              <w:t xml:space="preserve"> «Магазин»</w:t>
            </w:r>
          </w:p>
          <w:p w:rsidR="005F2300" w:rsidRDefault="00E579FF">
            <w:pPr>
              <w:spacing w:line="360" w:lineRule="auto"/>
              <w:jc w:val="both"/>
              <w:rPr>
                <w:b/>
              </w:rPr>
            </w:pPr>
            <w:proofErr w:type="gramStart"/>
            <w:r>
              <w:t>П</w:t>
            </w:r>
            <w:proofErr w:type="gramEnd"/>
            <w:r>
              <w:t>\и «Дедушка Рожок»»</w:t>
            </w:r>
          </w:p>
        </w:tc>
        <w:tc>
          <w:tcPr>
            <w:tcW w:w="2629" w:type="dxa"/>
          </w:tcPr>
          <w:p w:rsidR="005F2300" w:rsidRDefault="00E579FF">
            <w:pPr>
              <w:spacing w:line="360" w:lineRule="auto"/>
              <w:jc w:val="both"/>
              <w:rPr>
                <w:b/>
              </w:rPr>
            </w:pPr>
            <w:r>
              <w:t>Выставка «Подарки с грядки».</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4. «Знакомство с русской игрушкой - Матрешкой»</w:t>
            </w:r>
          </w:p>
        </w:tc>
        <w:tc>
          <w:tcPr>
            <w:tcW w:w="3369" w:type="dxa"/>
          </w:tcPr>
          <w:p w:rsidR="005F2300" w:rsidRDefault="00E579FF">
            <w:r>
              <w:t>- знакомство детей с русской народной игрушкой – Матрешкой</w:t>
            </w:r>
          </w:p>
          <w:p w:rsidR="005F2300" w:rsidRDefault="00E579FF">
            <w:r>
              <w:t>- формировать представление о старинной русской игрушке</w:t>
            </w:r>
          </w:p>
          <w:p w:rsidR="005F2300" w:rsidRDefault="00E579FF">
            <w:r>
              <w:t>- развивать интерес к историческому прошлому, забав детей, игрушкам.</w:t>
            </w:r>
          </w:p>
          <w:p w:rsidR="005F2300" w:rsidRDefault="00E579FF">
            <w:pPr>
              <w:spacing w:line="360" w:lineRule="auto"/>
              <w:jc w:val="both"/>
              <w:rPr>
                <w:b/>
              </w:rPr>
            </w:pPr>
            <w:r>
              <w:t>- воспитывать бережное отношение к традициям русского народа.</w:t>
            </w:r>
          </w:p>
        </w:tc>
        <w:tc>
          <w:tcPr>
            <w:tcW w:w="3253" w:type="dxa"/>
          </w:tcPr>
          <w:p w:rsidR="005F2300" w:rsidRDefault="00E579FF">
            <w:r>
              <w:t>Просмотр ИКТ презентации  «Почему Матрешка – называется Матрешкой»</w:t>
            </w:r>
          </w:p>
          <w:p w:rsidR="005F2300" w:rsidRDefault="00E579FF">
            <w:r>
              <w:t>Рассматривание разновидностей матрешек.</w:t>
            </w:r>
          </w:p>
          <w:p w:rsidR="005F2300" w:rsidRDefault="00E579FF">
            <w:r>
              <w:t>Рисование «Матрешка»</w:t>
            </w:r>
          </w:p>
          <w:p w:rsidR="005F2300" w:rsidRDefault="00E579FF">
            <w:r>
              <w:t>Загадывание загадок о Матрешке</w:t>
            </w:r>
          </w:p>
          <w:p w:rsidR="005F2300" w:rsidRDefault="00E579FF">
            <w:r>
              <w:t>Знакомство с профессией – токарь, художник,</w:t>
            </w:r>
          </w:p>
          <w:p w:rsidR="005F2300" w:rsidRDefault="00E579FF">
            <w:r>
              <w:t xml:space="preserve">Слушание </w:t>
            </w:r>
            <w:proofErr w:type="spellStart"/>
            <w:r>
              <w:t>рус</w:t>
            </w:r>
            <w:proofErr w:type="gramStart"/>
            <w:r>
              <w:t>.н</w:t>
            </w:r>
            <w:proofErr w:type="gramEnd"/>
            <w:r>
              <w:t>ар</w:t>
            </w:r>
            <w:proofErr w:type="spellEnd"/>
            <w:r>
              <w:t>. песен.</w:t>
            </w:r>
          </w:p>
          <w:p w:rsidR="005F2300" w:rsidRDefault="005F2300">
            <w:pPr>
              <w:spacing w:line="360" w:lineRule="auto"/>
              <w:jc w:val="both"/>
              <w:rPr>
                <w:b/>
              </w:rPr>
            </w:pPr>
          </w:p>
        </w:tc>
        <w:tc>
          <w:tcPr>
            <w:tcW w:w="2886" w:type="dxa"/>
          </w:tcPr>
          <w:p w:rsidR="005F2300" w:rsidRDefault="00E579FF">
            <w:r>
              <w:t>Д\и «Собери Матрешку» - разрезные картинки.</w:t>
            </w:r>
          </w:p>
          <w:p w:rsidR="005F2300" w:rsidRDefault="00E579FF">
            <w:r>
              <w:t>Раскрашивание  «Фартук для Матрешки»</w:t>
            </w:r>
          </w:p>
          <w:p w:rsidR="005F2300" w:rsidRDefault="00E579FF">
            <w:r>
              <w:t>с\</w:t>
            </w:r>
            <w:proofErr w:type="gramStart"/>
            <w:r>
              <w:t>р</w:t>
            </w:r>
            <w:proofErr w:type="gramEnd"/>
            <w:r>
              <w:t xml:space="preserve"> игра «Семья»</w:t>
            </w:r>
          </w:p>
          <w:p w:rsidR="005F2300" w:rsidRDefault="00E579FF">
            <w:pPr>
              <w:spacing w:line="360" w:lineRule="auto"/>
              <w:jc w:val="both"/>
              <w:rPr>
                <w:b/>
              </w:rPr>
            </w:pPr>
            <w:proofErr w:type="gramStart"/>
            <w:r>
              <w:t>П</w:t>
            </w:r>
            <w:proofErr w:type="gramEnd"/>
            <w:r>
              <w:t>\и «Лавочка»</w:t>
            </w:r>
          </w:p>
        </w:tc>
        <w:tc>
          <w:tcPr>
            <w:tcW w:w="2629" w:type="dxa"/>
          </w:tcPr>
          <w:p w:rsidR="005F2300" w:rsidRDefault="00E579FF">
            <w:pPr>
              <w:spacing w:line="360" w:lineRule="auto"/>
              <w:jc w:val="both"/>
              <w:rPr>
                <w:b/>
              </w:rPr>
            </w:pPr>
            <w:r>
              <w:t>Выставка рисунков «Веселый хоровод - Матрешек»</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1. «Самое главное в жизни человека - семья» 1.10(«День пожилых людей»)</w:t>
            </w:r>
          </w:p>
        </w:tc>
        <w:tc>
          <w:tcPr>
            <w:tcW w:w="3369" w:type="dxa"/>
          </w:tcPr>
          <w:p w:rsidR="005F2300" w:rsidRDefault="00E579FF">
            <w:r>
              <w:t>-формировать представление о семье; семейных традициях; обязанностях.</w:t>
            </w:r>
          </w:p>
          <w:p w:rsidR="005F2300" w:rsidRDefault="00E579FF">
            <w:pPr>
              <w:spacing w:line="360" w:lineRule="auto"/>
              <w:jc w:val="both"/>
            </w:pPr>
            <w:r>
              <w:t>- обогащать словарный запас детей (родня, семья, забота, порадовать, любимые)</w:t>
            </w:r>
          </w:p>
          <w:p w:rsidR="005F2300" w:rsidRDefault="005F2300">
            <w:pPr>
              <w:spacing w:line="360" w:lineRule="auto"/>
              <w:jc w:val="both"/>
            </w:pPr>
          </w:p>
          <w:p w:rsidR="005F2300" w:rsidRDefault="005F2300">
            <w:pPr>
              <w:spacing w:line="360" w:lineRule="auto"/>
              <w:jc w:val="both"/>
              <w:rPr>
                <w:b/>
              </w:rPr>
            </w:pPr>
          </w:p>
        </w:tc>
        <w:tc>
          <w:tcPr>
            <w:tcW w:w="3253" w:type="dxa"/>
          </w:tcPr>
          <w:p w:rsidR="005F2300" w:rsidRDefault="00E579FF">
            <w:r>
              <w:lastRenderedPageBreak/>
              <w:t>Рассматривание фото альбома «Моя семья», иллюстраций.</w:t>
            </w:r>
          </w:p>
          <w:p w:rsidR="005F2300" w:rsidRDefault="00E579FF">
            <w:pPr>
              <w:spacing w:line="360" w:lineRule="auto"/>
              <w:jc w:val="both"/>
              <w:rPr>
                <w:b/>
              </w:rPr>
            </w:pPr>
            <w:r>
              <w:t xml:space="preserve">Д\у «Подари </w:t>
            </w:r>
            <w:proofErr w:type="gramStart"/>
            <w:r>
              <w:t>другому</w:t>
            </w:r>
            <w:proofErr w:type="gramEnd"/>
            <w:r>
              <w:t xml:space="preserve"> радость».</w:t>
            </w:r>
          </w:p>
        </w:tc>
        <w:tc>
          <w:tcPr>
            <w:tcW w:w="2886" w:type="dxa"/>
          </w:tcPr>
          <w:p w:rsidR="005F2300" w:rsidRDefault="00E579FF">
            <w:r>
              <w:t>С\</w:t>
            </w:r>
            <w:proofErr w:type="gramStart"/>
            <w:r>
              <w:t>Р</w:t>
            </w:r>
            <w:proofErr w:type="gramEnd"/>
            <w:r>
              <w:t xml:space="preserve"> игра «Семья».</w:t>
            </w:r>
          </w:p>
          <w:p w:rsidR="005F2300" w:rsidRDefault="00E579FF">
            <w:r>
              <w:t>Рисование «Моя семья»</w:t>
            </w:r>
          </w:p>
          <w:p w:rsidR="005F2300" w:rsidRDefault="00E579FF">
            <w:pPr>
              <w:spacing w:line="360" w:lineRule="auto"/>
              <w:jc w:val="both"/>
              <w:rPr>
                <w:b/>
              </w:rPr>
            </w:pPr>
            <w:proofErr w:type="gramStart"/>
            <w:r>
              <w:t>П</w:t>
            </w:r>
            <w:proofErr w:type="gramEnd"/>
            <w:r>
              <w:t>\И «Лягушки на болоте»</w:t>
            </w:r>
          </w:p>
        </w:tc>
        <w:tc>
          <w:tcPr>
            <w:tcW w:w="2629" w:type="dxa"/>
          </w:tcPr>
          <w:p w:rsidR="005F2300" w:rsidRDefault="00E579FF">
            <w:pPr>
              <w:spacing w:line="360" w:lineRule="auto"/>
              <w:jc w:val="both"/>
              <w:rPr>
                <w:b/>
              </w:rPr>
            </w:pPr>
            <w:r>
              <w:t>Создание коллажа «Мои самые любимые».</w:t>
            </w: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lastRenderedPageBreak/>
              <w:t>Октябрь</w:t>
            </w:r>
          </w:p>
        </w:tc>
        <w:tc>
          <w:tcPr>
            <w:tcW w:w="2683" w:type="dxa"/>
          </w:tcPr>
          <w:p w:rsidR="005F2300" w:rsidRDefault="00E579FF">
            <w:pPr>
              <w:spacing w:line="360" w:lineRule="auto"/>
              <w:jc w:val="both"/>
              <w:rPr>
                <w:b/>
              </w:rPr>
            </w:pPr>
            <w:r>
              <w:rPr>
                <w:b/>
              </w:rPr>
              <w:t>2. Атаманы М.И. Краснощеков;</w:t>
            </w:r>
          </w:p>
          <w:p w:rsidR="005F2300" w:rsidRDefault="00E579FF">
            <w:pPr>
              <w:spacing w:line="360" w:lineRule="auto"/>
              <w:jc w:val="both"/>
              <w:rPr>
                <w:b/>
              </w:rPr>
            </w:pPr>
            <w:r>
              <w:rPr>
                <w:b/>
              </w:rPr>
              <w:t xml:space="preserve"> И.М Платов – легендарные личности</w:t>
            </w:r>
          </w:p>
        </w:tc>
        <w:tc>
          <w:tcPr>
            <w:tcW w:w="3369" w:type="dxa"/>
          </w:tcPr>
          <w:p w:rsidR="005F2300" w:rsidRDefault="00E579FF">
            <w:r>
              <w:t>-поддерживать интерес детей к истории своей Родины, опираясь на конкретные исторические события, исторические личности.</w:t>
            </w:r>
          </w:p>
          <w:p w:rsidR="005F2300" w:rsidRDefault="00E579FF">
            <w:pPr>
              <w:spacing w:line="360" w:lineRule="auto"/>
              <w:jc w:val="both"/>
              <w:rPr>
                <w:b/>
              </w:rPr>
            </w:pPr>
            <w:r>
              <w:t>-воспитывать в детях уважение к русскому воину, храбрость, доброту, дисциплинированность.</w:t>
            </w:r>
          </w:p>
        </w:tc>
        <w:tc>
          <w:tcPr>
            <w:tcW w:w="3253" w:type="dxa"/>
          </w:tcPr>
          <w:p w:rsidR="005F2300" w:rsidRDefault="00E579FF">
            <w:r>
              <w:t>Экскурсия в казачий кадетский корпус им. Матвея Платова.</w:t>
            </w:r>
          </w:p>
          <w:p w:rsidR="005F2300" w:rsidRDefault="00E579FF">
            <w:pPr>
              <w:spacing w:line="360" w:lineRule="auto"/>
              <w:jc w:val="both"/>
              <w:rPr>
                <w:b/>
              </w:rPr>
            </w:pPr>
            <w:r>
              <w:t>Рассматривание иллюстраций «Памятники герою  - атаману».</w:t>
            </w:r>
          </w:p>
        </w:tc>
        <w:tc>
          <w:tcPr>
            <w:tcW w:w="2886" w:type="dxa"/>
          </w:tcPr>
          <w:p w:rsidR="005F2300" w:rsidRDefault="00E579FF">
            <w:r>
              <w:t xml:space="preserve">Прослушивание гимна </w:t>
            </w:r>
            <w:proofErr w:type="spellStart"/>
            <w:r>
              <w:t>Всевеликого</w:t>
            </w:r>
            <w:proofErr w:type="spellEnd"/>
            <w:r>
              <w:t xml:space="preserve"> Войска Донского.</w:t>
            </w:r>
          </w:p>
          <w:p w:rsidR="005F2300" w:rsidRDefault="00E579FF">
            <w:r>
              <w:t xml:space="preserve">Прослушивание </w:t>
            </w:r>
            <w:proofErr w:type="spellStart"/>
            <w:r>
              <w:t>Б.Богуславский</w:t>
            </w:r>
            <w:proofErr w:type="spellEnd"/>
            <w:r>
              <w:t>, И. Шишов «Песни Донских казаков»</w:t>
            </w:r>
          </w:p>
          <w:p w:rsidR="005F2300" w:rsidRDefault="00E579FF">
            <w:r>
              <w:t xml:space="preserve">Пение «Про Платова - </w:t>
            </w:r>
            <w:proofErr w:type="spellStart"/>
            <w:r>
              <w:t>казака</w:t>
            </w:r>
            <w:proofErr w:type="gramStart"/>
            <w:r>
              <w:t>»П</w:t>
            </w:r>
            <w:proofErr w:type="spellEnd"/>
            <w:proofErr w:type="gramEnd"/>
            <w:r>
              <w:t>\и «Знамя», «Коридор»</w:t>
            </w:r>
          </w:p>
          <w:p w:rsidR="005F2300" w:rsidRDefault="005F2300">
            <w:pPr>
              <w:spacing w:line="360" w:lineRule="auto"/>
              <w:jc w:val="both"/>
              <w:rPr>
                <w:b/>
              </w:rPr>
            </w:pPr>
          </w:p>
        </w:tc>
        <w:tc>
          <w:tcPr>
            <w:tcW w:w="2629" w:type="dxa"/>
          </w:tcPr>
          <w:p w:rsidR="005F2300" w:rsidRDefault="00E579FF">
            <w:pPr>
              <w:spacing w:line="360" w:lineRule="auto"/>
              <w:jc w:val="both"/>
              <w:rPr>
                <w:b/>
              </w:rPr>
            </w:pPr>
            <w:r>
              <w:t xml:space="preserve">Предложить родителям  провести совместную  работу  с детьми – из различных источников собрать информацию  о героях </w:t>
            </w:r>
            <w:proofErr w:type="gramStart"/>
            <w:r>
              <w:t>-а</w:t>
            </w:r>
            <w:proofErr w:type="gramEnd"/>
            <w:r>
              <w:t>таманах нашего родного края.</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3. «Покрова на Дону». Народные праздники.</w:t>
            </w:r>
          </w:p>
        </w:tc>
        <w:tc>
          <w:tcPr>
            <w:tcW w:w="3369" w:type="dxa"/>
          </w:tcPr>
          <w:p w:rsidR="005F2300" w:rsidRDefault="00E579FF">
            <w:r>
              <w:t>- познакомить детей с историей возникновения праздника «Покрова Пресвятой Богородицы»</w:t>
            </w:r>
          </w:p>
          <w:p w:rsidR="005F2300" w:rsidRDefault="00E579FF">
            <w:r>
              <w:t>-познакомить с русской традицией – ярмаркой;</w:t>
            </w:r>
          </w:p>
          <w:p w:rsidR="005F2300" w:rsidRDefault="00E579FF">
            <w:r>
              <w:t>- вызвать эмоциональное отношение к предстоящему празднику, активно  участвовать в его подготовке.</w:t>
            </w:r>
          </w:p>
          <w:p w:rsidR="005F2300" w:rsidRDefault="005F2300"/>
          <w:p w:rsidR="005F2300" w:rsidRDefault="005F2300">
            <w:pPr>
              <w:spacing w:line="360" w:lineRule="auto"/>
              <w:jc w:val="both"/>
              <w:rPr>
                <w:b/>
              </w:rPr>
            </w:pPr>
          </w:p>
        </w:tc>
        <w:tc>
          <w:tcPr>
            <w:tcW w:w="3253" w:type="dxa"/>
          </w:tcPr>
          <w:p w:rsidR="005F2300" w:rsidRDefault="00E579FF">
            <w:r>
              <w:t xml:space="preserve">Разучивание </w:t>
            </w:r>
            <w:proofErr w:type="spellStart"/>
            <w:r>
              <w:t>закличек</w:t>
            </w:r>
            <w:proofErr w:type="spellEnd"/>
            <w:r>
              <w:t xml:space="preserve">, </w:t>
            </w:r>
            <w:proofErr w:type="spellStart"/>
            <w:r>
              <w:t>потешек</w:t>
            </w:r>
            <w:proofErr w:type="spellEnd"/>
            <w:r>
              <w:t>.</w:t>
            </w:r>
          </w:p>
          <w:p w:rsidR="005F2300" w:rsidRDefault="00E579FF">
            <w:r>
              <w:t xml:space="preserve">Разучивание песен, </w:t>
            </w:r>
            <w:proofErr w:type="spellStart"/>
            <w:r>
              <w:t>попевок</w:t>
            </w:r>
            <w:proofErr w:type="spellEnd"/>
            <w:r>
              <w:t>, переплясов.</w:t>
            </w:r>
          </w:p>
          <w:p w:rsidR="005F2300" w:rsidRDefault="00E579FF">
            <w:r>
              <w:t>Изготовление атрибутов к ярмарке.</w:t>
            </w:r>
          </w:p>
          <w:p w:rsidR="005F2300" w:rsidRDefault="00E579FF">
            <w:pPr>
              <w:spacing w:line="360" w:lineRule="auto"/>
              <w:jc w:val="both"/>
              <w:rPr>
                <w:b/>
              </w:rPr>
            </w:pPr>
            <w:r>
              <w:t>Рисование «Осень на Дону».</w:t>
            </w:r>
          </w:p>
        </w:tc>
        <w:tc>
          <w:tcPr>
            <w:tcW w:w="2886" w:type="dxa"/>
          </w:tcPr>
          <w:p w:rsidR="005F2300" w:rsidRDefault="00E579FF">
            <w:r>
              <w:t>Рисование «Веселая ярмарка»</w:t>
            </w:r>
          </w:p>
          <w:p w:rsidR="005F2300" w:rsidRDefault="00E579FF">
            <w:pPr>
              <w:spacing w:line="360" w:lineRule="auto"/>
              <w:jc w:val="both"/>
              <w:rPr>
                <w:b/>
              </w:rPr>
            </w:pPr>
            <w:proofErr w:type="gramStart"/>
            <w:r>
              <w:t>П</w:t>
            </w:r>
            <w:proofErr w:type="gramEnd"/>
            <w:r>
              <w:t>\и «Лавочка», «Гончары», «Папаха», «Плетень», «Золотые ворота», «Перетягивание каната».</w:t>
            </w:r>
          </w:p>
        </w:tc>
        <w:tc>
          <w:tcPr>
            <w:tcW w:w="2629" w:type="dxa"/>
          </w:tcPr>
          <w:p w:rsidR="005F2300" w:rsidRDefault="00E579FF">
            <w:pPr>
              <w:spacing w:line="360" w:lineRule="auto"/>
              <w:jc w:val="both"/>
              <w:rPr>
                <w:b/>
              </w:rPr>
            </w:pPr>
            <w:r>
              <w:t>Выставка – ярмарка «Мир увлечений наших родителей».</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4. «Казачий курень»</w:t>
            </w:r>
          </w:p>
        </w:tc>
        <w:tc>
          <w:tcPr>
            <w:tcW w:w="3369" w:type="dxa"/>
          </w:tcPr>
          <w:p w:rsidR="005F2300" w:rsidRDefault="00E579FF">
            <w:r>
              <w:t>продолжать знакомить детей с жилищем  русских людей в старину;</w:t>
            </w:r>
          </w:p>
          <w:p w:rsidR="005F2300" w:rsidRDefault="00E579FF">
            <w:r>
              <w:t>-обогащать  словарный запас детей названием предметов казачьего быта;</w:t>
            </w:r>
          </w:p>
          <w:p w:rsidR="005F2300" w:rsidRDefault="00E579FF">
            <w:r>
              <w:t xml:space="preserve">- воспитывать бережное отношение к традициям </w:t>
            </w:r>
            <w:r>
              <w:lastRenderedPageBreak/>
              <w:t>предков.</w:t>
            </w:r>
          </w:p>
          <w:p w:rsidR="005F2300" w:rsidRDefault="005F2300">
            <w:pPr>
              <w:spacing w:line="360" w:lineRule="auto"/>
              <w:jc w:val="both"/>
              <w:rPr>
                <w:b/>
              </w:rPr>
            </w:pPr>
          </w:p>
        </w:tc>
        <w:tc>
          <w:tcPr>
            <w:tcW w:w="3253" w:type="dxa"/>
          </w:tcPr>
          <w:p w:rsidR="005F2300" w:rsidRDefault="00E579FF">
            <w:r>
              <w:lastRenderedPageBreak/>
              <w:t xml:space="preserve">Рассматривание Б. </w:t>
            </w:r>
            <w:proofErr w:type="spellStart"/>
            <w:r>
              <w:t>Спорыхин</w:t>
            </w:r>
            <w:proofErr w:type="spellEnd"/>
            <w:r>
              <w:t xml:space="preserve"> «Синий курень»</w:t>
            </w:r>
          </w:p>
          <w:p w:rsidR="005F2300" w:rsidRDefault="00E579FF">
            <w:pPr>
              <w:spacing w:line="360" w:lineRule="auto"/>
              <w:jc w:val="both"/>
              <w:rPr>
                <w:b/>
              </w:rPr>
            </w:pPr>
            <w:r>
              <w:t>Чтение сказки «Казак и лиса».</w:t>
            </w:r>
          </w:p>
        </w:tc>
        <w:tc>
          <w:tcPr>
            <w:tcW w:w="2886" w:type="dxa"/>
          </w:tcPr>
          <w:p w:rsidR="005F2300" w:rsidRDefault="00E579FF">
            <w:r>
              <w:t>Конструирование. «Казачий курень» - бросовый материал.</w:t>
            </w:r>
          </w:p>
          <w:p w:rsidR="005F2300" w:rsidRDefault="00E579FF">
            <w:r>
              <w:t>Лепка по мотивам сказки «Казак и лиса»</w:t>
            </w:r>
          </w:p>
          <w:p w:rsidR="005F2300" w:rsidRDefault="00E579FF">
            <w:pPr>
              <w:spacing w:line="360" w:lineRule="auto"/>
              <w:jc w:val="both"/>
              <w:rPr>
                <w:b/>
              </w:rPr>
            </w:pPr>
            <w:proofErr w:type="gramStart"/>
            <w:r>
              <w:t>П</w:t>
            </w:r>
            <w:proofErr w:type="gramEnd"/>
            <w:r>
              <w:t>\и «Золотые ворота»</w:t>
            </w:r>
          </w:p>
        </w:tc>
        <w:tc>
          <w:tcPr>
            <w:tcW w:w="2629" w:type="dxa"/>
          </w:tcPr>
          <w:p w:rsidR="005F2300" w:rsidRDefault="00E579FF">
            <w:pPr>
              <w:spacing w:line="360" w:lineRule="auto"/>
              <w:jc w:val="both"/>
              <w:rPr>
                <w:b/>
              </w:rPr>
            </w:pPr>
            <w:r>
              <w:t>Макет «Казачий курень».</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1.«Казачьи символы и знаки»</w:t>
            </w:r>
          </w:p>
        </w:tc>
        <w:tc>
          <w:tcPr>
            <w:tcW w:w="3369" w:type="dxa"/>
          </w:tcPr>
          <w:p w:rsidR="005F2300" w:rsidRDefault="00E579FF">
            <w:r>
              <w:t>-дать детям представление о казачьих знаках и символах, объяснить их назначение и историю их возникновения;</w:t>
            </w:r>
          </w:p>
          <w:p w:rsidR="005F2300" w:rsidRDefault="00E579FF">
            <w:pPr>
              <w:spacing w:line="360" w:lineRule="auto"/>
              <w:jc w:val="both"/>
              <w:rPr>
                <w:b/>
              </w:rPr>
            </w:pPr>
            <w:r>
              <w:t>- воспитывать желание узнавать историю возникновения Донского казачества.</w:t>
            </w:r>
          </w:p>
        </w:tc>
        <w:tc>
          <w:tcPr>
            <w:tcW w:w="3253" w:type="dxa"/>
          </w:tcPr>
          <w:p w:rsidR="005F2300" w:rsidRDefault="00E579FF">
            <w:r>
              <w:t>Интерактивная экскурсия в музей (флаг ВВД, и другие казачьи символы;</w:t>
            </w:r>
          </w:p>
          <w:p w:rsidR="005F2300" w:rsidRDefault="00E579FF">
            <w:r>
              <w:t>Прослушивание казачьего гимна.</w:t>
            </w:r>
          </w:p>
          <w:p w:rsidR="005F2300" w:rsidRDefault="00E579FF">
            <w:r>
              <w:t>Рассматривание казачьих символов и знаков.</w:t>
            </w:r>
          </w:p>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 w:rsidR="005F2300" w:rsidRDefault="005F2300">
            <w:pPr>
              <w:spacing w:line="360" w:lineRule="auto"/>
              <w:jc w:val="both"/>
              <w:rPr>
                <w:b/>
              </w:rPr>
            </w:pPr>
          </w:p>
        </w:tc>
        <w:tc>
          <w:tcPr>
            <w:tcW w:w="2886" w:type="dxa"/>
          </w:tcPr>
          <w:p w:rsidR="005F2300" w:rsidRDefault="00E579FF">
            <w:r>
              <w:t xml:space="preserve">Чтение и заучивание «Заповедей казаков», </w:t>
            </w:r>
          </w:p>
          <w:p w:rsidR="005F2300" w:rsidRDefault="00E579FF">
            <w:r>
              <w:t xml:space="preserve">Заучивание песни «Эх, Донские казаки», </w:t>
            </w:r>
          </w:p>
          <w:p w:rsidR="005F2300" w:rsidRDefault="00E579FF">
            <w:pPr>
              <w:spacing w:line="360" w:lineRule="auto"/>
              <w:jc w:val="both"/>
              <w:rPr>
                <w:b/>
              </w:rPr>
            </w:pPr>
            <w:proofErr w:type="gramStart"/>
            <w:r>
              <w:t>П</w:t>
            </w:r>
            <w:proofErr w:type="gramEnd"/>
            <w:r>
              <w:t>\и «Игровая»</w:t>
            </w:r>
          </w:p>
        </w:tc>
        <w:tc>
          <w:tcPr>
            <w:tcW w:w="2629" w:type="dxa"/>
          </w:tcPr>
          <w:p w:rsidR="005F2300" w:rsidRDefault="005F2300">
            <w:pPr>
              <w:spacing w:line="360" w:lineRule="auto"/>
              <w:jc w:val="both"/>
              <w:rPr>
                <w:b/>
              </w:rPr>
            </w:pP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t>ноябрь</w:t>
            </w:r>
          </w:p>
        </w:tc>
        <w:tc>
          <w:tcPr>
            <w:tcW w:w="2683" w:type="dxa"/>
          </w:tcPr>
          <w:p w:rsidR="005F2300" w:rsidRDefault="00E579FF">
            <w:pPr>
              <w:spacing w:line="360" w:lineRule="auto"/>
              <w:jc w:val="both"/>
              <w:rPr>
                <w:b/>
              </w:rPr>
            </w:pPr>
            <w:r>
              <w:rPr>
                <w:b/>
              </w:rPr>
              <w:t>2. «Казак рождается воином»</w:t>
            </w:r>
          </w:p>
        </w:tc>
        <w:tc>
          <w:tcPr>
            <w:tcW w:w="3369" w:type="dxa"/>
          </w:tcPr>
          <w:p w:rsidR="005F2300" w:rsidRDefault="00E579FF">
            <w:r>
              <w:t xml:space="preserve">- познакомить детей с оружием казаков – шашкой, </w:t>
            </w:r>
          </w:p>
          <w:p w:rsidR="005F2300" w:rsidRDefault="00E579FF">
            <w:r>
              <w:t xml:space="preserve">- дать понятие, что казаки с малолетства в занятиях, играх, забавах – являются   воинами; </w:t>
            </w:r>
          </w:p>
          <w:p w:rsidR="005F2300" w:rsidRDefault="00E579FF">
            <w:pPr>
              <w:spacing w:line="360" w:lineRule="auto"/>
              <w:jc w:val="both"/>
              <w:rPr>
                <w:b/>
              </w:rPr>
            </w:pPr>
            <w:r>
              <w:t>- расширить знания детей о подвигах казаков, историческом прошлом казачества.</w:t>
            </w:r>
          </w:p>
        </w:tc>
        <w:tc>
          <w:tcPr>
            <w:tcW w:w="3253" w:type="dxa"/>
          </w:tcPr>
          <w:p w:rsidR="005F2300" w:rsidRDefault="00E579FF">
            <w:r>
              <w:t>Чтение сказки  «Про сына купца и сына сапожника» П. Н. Краснов.</w:t>
            </w:r>
          </w:p>
          <w:p w:rsidR="005F2300" w:rsidRDefault="00E579FF">
            <w:r>
              <w:t>«Далекое прошлое земли войска Донского»</w:t>
            </w:r>
          </w:p>
          <w:p w:rsidR="005F2300" w:rsidRDefault="00E579FF">
            <w:pPr>
              <w:spacing w:line="360" w:lineRule="auto"/>
              <w:jc w:val="both"/>
              <w:rPr>
                <w:b/>
              </w:rPr>
            </w:pPr>
            <w:r>
              <w:t xml:space="preserve">Прослушивание С. </w:t>
            </w:r>
            <w:proofErr w:type="spellStart"/>
            <w:r>
              <w:t>Кац</w:t>
            </w:r>
            <w:proofErr w:type="spellEnd"/>
            <w:r>
              <w:t xml:space="preserve"> «Казачья кавалерия»</w:t>
            </w:r>
          </w:p>
        </w:tc>
        <w:tc>
          <w:tcPr>
            <w:tcW w:w="2886" w:type="dxa"/>
          </w:tcPr>
          <w:p w:rsidR="005F2300" w:rsidRDefault="00E579FF">
            <w:r>
              <w:t>Рассматривание картин «Трубачи первой конной армии»</w:t>
            </w:r>
          </w:p>
          <w:p w:rsidR="005F2300" w:rsidRDefault="00E579FF">
            <w:r>
              <w:t>Пение «Конь боевой»</w:t>
            </w:r>
          </w:p>
          <w:p w:rsidR="005F2300" w:rsidRDefault="00E579FF">
            <w:proofErr w:type="gramStart"/>
            <w:r>
              <w:t>П</w:t>
            </w:r>
            <w:proofErr w:type="gramEnd"/>
            <w:r>
              <w:t>\и «Лошадки», «Знамя»</w:t>
            </w:r>
          </w:p>
          <w:p w:rsidR="005F2300" w:rsidRDefault="00E579FF">
            <w:r>
              <w:t>С\</w:t>
            </w:r>
            <w:proofErr w:type="gramStart"/>
            <w:r>
              <w:t>р</w:t>
            </w:r>
            <w:proofErr w:type="gramEnd"/>
            <w:r>
              <w:t xml:space="preserve"> игра «На казачьем круге»</w:t>
            </w:r>
          </w:p>
          <w:p w:rsidR="005F2300" w:rsidRDefault="005F2300">
            <w:pPr>
              <w:spacing w:line="360" w:lineRule="auto"/>
              <w:jc w:val="both"/>
              <w:rPr>
                <w:b/>
              </w:rPr>
            </w:pPr>
          </w:p>
        </w:tc>
        <w:tc>
          <w:tcPr>
            <w:tcW w:w="2629" w:type="dxa"/>
          </w:tcPr>
          <w:p w:rsidR="005F2300" w:rsidRDefault="005F2300">
            <w:pPr>
              <w:spacing w:line="360" w:lineRule="auto"/>
              <w:jc w:val="both"/>
              <w:rPr>
                <w:b/>
              </w:rPr>
            </w:pP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 xml:space="preserve">3. «Символы государства – герб, флаг, гимн РФ» Игра викторина </w:t>
            </w:r>
            <w:r>
              <w:rPr>
                <w:b/>
              </w:rPr>
              <w:lastRenderedPageBreak/>
              <w:t>«Символика России»</w:t>
            </w:r>
          </w:p>
        </w:tc>
        <w:tc>
          <w:tcPr>
            <w:tcW w:w="3369" w:type="dxa"/>
          </w:tcPr>
          <w:p w:rsidR="005F2300" w:rsidRDefault="00E579FF">
            <w:r>
              <w:lastRenderedPageBreak/>
              <w:t>- знакомить детей с историей России, гербом, флагом, гимном.</w:t>
            </w:r>
          </w:p>
          <w:p w:rsidR="005F2300" w:rsidRDefault="00E579FF">
            <w:r>
              <w:t>- расширять представление детей о родной стране, о государстве, праздниках;</w:t>
            </w:r>
          </w:p>
          <w:p w:rsidR="005F2300" w:rsidRDefault="005F2300">
            <w:pPr>
              <w:spacing w:line="360" w:lineRule="auto"/>
              <w:jc w:val="both"/>
              <w:rPr>
                <w:b/>
              </w:rPr>
            </w:pPr>
          </w:p>
        </w:tc>
        <w:tc>
          <w:tcPr>
            <w:tcW w:w="3253" w:type="dxa"/>
          </w:tcPr>
          <w:p w:rsidR="005F2300" w:rsidRDefault="00E579FF">
            <w:r>
              <w:lastRenderedPageBreak/>
              <w:t>Рассматривание стягов, флагов, гербов.</w:t>
            </w:r>
          </w:p>
          <w:p w:rsidR="005F2300" w:rsidRDefault="00E579FF">
            <w:r>
              <w:t xml:space="preserve">Чтение «Наше отечество» </w:t>
            </w:r>
          </w:p>
          <w:p w:rsidR="005F2300" w:rsidRDefault="00E579FF">
            <w:pPr>
              <w:spacing w:line="360" w:lineRule="auto"/>
              <w:jc w:val="both"/>
              <w:rPr>
                <w:b/>
              </w:rPr>
            </w:pPr>
            <w:r>
              <w:t>К. Ушинский.</w:t>
            </w:r>
          </w:p>
        </w:tc>
        <w:tc>
          <w:tcPr>
            <w:tcW w:w="2886" w:type="dxa"/>
          </w:tcPr>
          <w:p w:rsidR="005F2300" w:rsidRDefault="00E579FF">
            <w:r>
              <w:t xml:space="preserve">Пересказ «Наше отечество» К. Ушинский </w:t>
            </w:r>
          </w:p>
          <w:p w:rsidR="005F2300" w:rsidRDefault="00E579FF">
            <w:pPr>
              <w:rPr>
                <w:b/>
              </w:rPr>
            </w:pPr>
            <w:r>
              <w:t xml:space="preserve">Лепка. «Российский флаг» </w:t>
            </w:r>
            <w:proofErr w:type="gramStart"/>
            <w:r>
              <w:t>п</w:t>
            </w:r>
            <w:proofErr w:type="gramEnd"/>
            <w:r>
              <w:t>\и «Чижик» «Собери палочки», «Платок».</w:t>
            </w:r>
          </w:p>
        </w:tc>
        <w:tc>
          <w:tcPr>
            <w:tcW w:w="2629" w:type="dxa"/>
          </w:tcPr>
          <w:p w:rsidR="005F2300" w:rsidRDefault="005F2300">
            <w:pPr>
              <w:spacing w:line="360" w:lineRule="auto"/>
              <w:jc w:val="both"/>
              <w:rPr>
                <w:b/>
              </w:rPr>
            </w:pPr>
          </w:p>
        </w:tc>
      </w:tr>
      <w:tr w:rsidR="005F2300">
        <w:tc>
          <w:tcPr>
            <w:tcW w:w="1242" w:type="dxa"/>
          </w:tcPr>
          <w:p w:rsidR="005F2300" w:rsidRDefault="005F2300">
            <w:pPr>
              <w:spacing w:line="360" w:lineRule="auto"/>
              <w:jc w:val="both"/>
              <w:rPr>
                <w:b/>
              </w:rPr>
            </w:pPr>
          </w:p>
        </w:tc>
        <w:tc>
          <w:tcPr>
            <w:tcW w:w="2683" w:type="dxa"/>
          </w:tcPr>
          <w:p w:rsidR="005F2300" w:rsidRDefault="00E579FF">
            <w:pPr>
              <w:rPr>
                <w:b/>
              </w:rPr>
            </w:pPr>
            <w:r>
              <w:rPr>
                <w:b/>
              </w:rPr>
              <w:t>4. «Россия – многонациональная страна». Народы России. Русский народный костюм.</w:t>
            </w:r>
          </w:p>
          <w:p w:rsidR="005F2300" w:rsidRDefault="005F2300">
            <w:pPr>
              <w:spacing w:line="360" w:lineRule="auto"/>
              <w:jc w:val="both"/>
              <w:rPr>
                <w:b/>
              </w:rPr>
            </w:pPr>
          </w:p>
        </w:tc>
        <w:tc>
          <w:tcPr>
            <w:tcW w:w="3369" w:type="dxa"/>
          </w:tcPr>
          <w:p w:rsidR="005F2300" w:rsidRDefault="00E579FF">
            <w:r>
              <w:t>-воспитывать у детей любовь и уважение к своему народу, его обычаям  и традициям;</w:t>
            </w:r>
          </w:p>
          <w:p w:rsidR="005F2300" w:rsidRDefault="00E579FF">
            <w:r>
              <w:t>- воспитывать уважение к людям разных национальностей.</w:t>
            </w:r>
          </w:p>
          <w:p w:rsidR="005F2300" w:rsidRDefault="005F2300">
            <w:pPr>
              <w:spacing w:line="360" w:lineRule="auto"/>
              <w:jc w:val="both"/>
              <w:rPr>
                <w:b/>
              </w:rPr>
            </w:pPr>
          </w:p>
        </w:tc>
        <w:tc>
          <w:tcPr>
            <w:tcW w:w="3253" w:type="dxa"/>
          </w:tcPr>
          <w:p w:rsidR="005F2300" w:rsidRDefault="00E579FF">
            <w:pPr>
              <w:rPr>
                <w:b/>
              </w:rPr>
            </w:pPr>
            <w:r>
              <w:t>Просмотр ИКТ презентации «Народы России» Рассматривание иллюстраций русских народных костюмов.</w:t>
            </w:r>
          </w:p>
        </w:tc>
        <w:tc>
          <w:tcPr>
            <w:tcW w:w="2886" w:type="dxa"/>
          </w:tcPr>
          <w:p w:rsidR="005F2300" w:rsidRDefault="00E579FF">
            <w:r>
              <w:t>Д\и «Одень»</w:t>
            </w:r>
          </w:p>
          <w:p w:rsidR="005F2300" w:rsidRDefault="00E579FF">
            <w:pPr>
              <w:rPr>
                <w:b/>
              </w:rPr>
            </w:pPr>
            <w:r>
              <w:t>д\и «Разрезные картинки» чтение и заучивание стихов о Москве. Раскрашивание шаблонов «Русский народный костюм»</w:t>
            </w:r>
          </w:p>
        </w:tc>
        <w:tc>
          <w:tcPr>
            <w:tcW w:w="2629" w:type="dxa"/>
          </w:tcPr>
          <w:p w:rsidR="005F2300" w:rsidRDefault="005F2300">
            <w:pPr>
              <w:spacing w:line="360" w:lineRule="auto"/>
              <w:jc w:val="both"/>
              <w:rPr>
                <w:b/>
              </w:rPr>
            </w:pPr>
          </w:p>
        </w:tc>
      </w:tr>
      <w:tr w:rsidR="005F2300">
        <w:tc>
          <w:tcPr>
            <w:tcW w:w="1242" w:type="dxa"/>
          </w:tcPr>
          <w:p w:rsidR="005F2300" w:rsidRDefault="005F2300">
            <w:pPr>
              <w:spacing w:line="360" w:lineRule="auto"/>
              <w:jc w:val="both"/>
              <w:rPr>
                <w:b/>
              </w:rPr>
            </w:pPr>
          </w:p>
        </w:tc>
        <w:tc>
          <w:tcPr>
            <w:tcW w:w="2683" w:type="dxa"/>
          </w:tcPr>
          <w:p w:rsidR="005F2300" w:rsidRDefault="00E579FF">
            <w:pPr>
              <w:rPr>
                <w:b/>
              </w:rPr>
            </w:pPr>
            <w:r>
              <w:rPr>
                <w:b/>
              </w:rPr>
              <w:t>5.«Моя Родина - Россия». Москва – столица Родины.</w:t>
            </w:r>
          </w:p>
          <w:p w:rsidR="005F2300" w:rsidRDefault="005F2300">
            <w:pPr>
              <w:spacing w:line="360" w:lineRule="auto"/>
              <w:jc w:val="both"/>
              <w:rPr>
                <w:b/>
              </w:rPr>
            </w:pPr>
          </w:p>
        </w:tc>
        <w:tc>
          <w:tcPr>
            <w:tcW w:w="3369" w:type="dxa"/>
          </w:tcPr>
          <w:p w:rsidR="005F2300" w:rsidRDefault="00E579FF">
            <w:pPr>
              <w:jc w:val="center"/>
            </w:pPr>
            <w:r>
              <w:t>--формировать у детей нравственные качества личности через ознакомление с родной страной,</w:t>
            </w:r>
          </w:p>
          <w:p w:rsidR="005F2300" w:rsidRDefault="00E579FF">
            <w:r>
              <w:t>-воспитание любви к Родине и чувство гордости за свою страну.</w:t>
            </w:r>
          </w:p>
          <w:p w:rsidR="005F2300" w:rsidRDefault="005F2300"/>
          <w:p w:rsidR="005F2300" w:rsidRDefault="005F2300">
            <w:pPr>
              <w:spacing w:line="360" w:lineRule="auto"/>
              <w:jc w:val="both"/>
              <w:rPr>
                <w:b/>
              </w:rPr>
            </w:pPr>
          </w:p>
        </w:tc>
        <w:tc>
          <w:tcPr>
            <w:tcW w:w="3253" w:type="dxa"/>
          </w:tcPr>
          <w:p w:rsidR="005F2300" w:rsidRDefault="00E579FF">
            <w:r>
              <w:t>Интерактивная экскурсия по России.</w:t>
            </w:r>
          </w:p>
          <w:p w:rsidR="005F2300" w:rsidRDefault="00E579FF">
            <w:r>
              <w:t>Слушание песен о Росси.</w:t>
            </w:r>
          </w:p>
          <w:p w:rsidR="005F2300" w:rsidRDefault="00E579FF">
            <w:r>
              <w:t>Рассматривание иллюстраций «Россия – Родина моя».</w:t>
            </w:r>
          </w:p>
          <w:p w:rsidR="005F2300" w:rsidRDefault="00E579FF">
            <w:pPr>
              <w:spacing w:line="360" w:lineRule="auto"/>
              <w:jc w:val="both"/>
              <w:rPr>
                <w:b/>
              </w:rPr>
            </w:pPr>
            <w:r>
              <w:t>Слушание песен о Москве</w:t>
            </w:r>
          </w:p>
        </w:tc>
        <w:tc>
          <w:tcPr>
            <w:tcW w:w="2886" w:type="dxa"/>
          </w:tcPr>
          <w:p w:rsidR="005F2300" w:rsidRDefault="00E579FF">
            <w:r>
              <w:t>Рисование «Барыня»</w:t>
            </w:r>
          </w:p>
          <w:p w:rsidR="005F2300" w:rsidRDefault="00E579FF">
            <w:r>
              <w:t xml:space="preserve">Аппликация «Укрась сарафан для куклы»  </w:t>
            </w:r>
            <w:proofErr w:type="gramStart"/>
            <w:r>
              <w:t>П</w:t>
            </w:r>
            <w:proofErr w:type="gramEnd"/>
            <w:r>
              <w:t>\и «Знамя», «Коридор»</w:t>
            </w:r>
          </w:p>
          <w:p w:rsidR="005F2300" w:rsidRDefault="00E579FF">
            <w:r>
              <w:t xml:space="preserve">Чтение и заучивание  стихотворения «Родина» </w:t>
            </w:r>
            <w:proofErr w:type="spellStart"/>
            <w:r>
              <w:t>Проковьев</w:t>
            </w:r>
            <w:proofErr w:type="spellEnd"/>
            <w:r>
              <w:t>.</w:t>
            </w:r>
          </w:p>
          <w:p w:rsidR="005F2300" w:rsidRDefault="00E579FF">
            <w:r>
              <w:t>«Наша страна» Е.И. Соколов</w:t>
            </w:r>
          </w:p>
          <w:p w:rsidR="005F2300" w:rsidRDefault="00E579FF">
            <w:pPr>
              <w:spacing w:line="360" w:lineRule="auto"/>
              <w:jc w:val="both"/>
              <w:rPr>
                <w:b/>
              </w:rPr>
            </w:pPr>
            <w:proofErr w:type="gramStart"/>
            <w:r>
              <w:t>П</w:t>
            </w:r>
            <w:proofErr w:type="gramEnd"/>
            <w:r>
              <w:t>\и «Разрывные цепи»</w:t>
            </w:r>
          </w:p>
        </w:tc>
        <w:tc>
          <w:tcPr>
            <w:tcW w:w="2629" w:type="dxa"/>
          </w:tcPr>
          <w:p w:rsidR="005F2300" w:rsidRDefault="005F2300">
            <w:pPr>
              <w:spacing w:line="360" w:lineRule="auto"/>
              <w:jc w:val="both"/>
              <w:rPr>
                <w:b/>
              </w:rPr>
            </w:pP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6. «Родные просторы Донского края»</w:t>
            </w:r>
          </w:p>
        </w:tc>
        <w:tc>
          <w:tcPr>
            <w:tcW w:w="3369" w:type="dxa"/>
          </w:tcPr>
          <w:p w:rsidR="005F2300" w:rsidRDefault="00E579FF">
            <w:r>
              <w:t>- знакомить детей с картой Ростовской области, с крупными городами и ее природными богатствами;</w:t>
            </w:r>
          </w:p>
          <w:p w:rsidR="005F2300" w:rsidRDefault="00E579FF">
            <w:r>
              <w:t>- систематизировать и закрепить знания детей о природе Донского края;</w:t>
            </w:r>
          </w:p>
          <w:p w:rsidR="005F2300" w:rsidRDefault="00E579FF">
            <w:pPr>
              <w:spacing w:line="360" w:lineRule="auto"/>
              <w:jc w:val="both"/>
            </w:pPr>
            <w:r>
              <w:t>- вызывать интерес к жизни родного края.</w: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rPr>
                <w:b/>
              </w:rPr>
            </w:pPr>
          </w:p>
          <w:p w:rsidR="005F2300" w:rsidRDefault="005F2300">
            <w:pPr>
              <w:spacing w:line="360" w:lineRule="auto"/>
              <w:jc w:val="both"/>
              <w:rPr>
                <w:b/>
              </w:rPr>
            </w:pPr>
          </w:p>
        </w:tc>
        <w:tc>
          <w:tcPr>
            <w:tcW w:w="3253" w:type="dxa"/>
          </w:tcPr>
          <w:p w:rsidR="005F2300" w:rsidRDefault="00E579FF">
            <w:r>
              <w:t>Просмотр ИКТ презентации «Растения Донского края»</w:t>
            </w:r>
          </w:p>
          <w:p w:rsidR="005F2300" w:rsidRDefault="00E579FF">
            <w:r>
              <w:t>Опыт: «Всем нужна вода».</w:t>
            </w:r>
          </w:p>
          <w:p w:rsidR="005F2300" w:rsidRDefault="00E579FF">
            <w:r>
              <w:t>Д\у «Угадай дерево»</w:t>
            </w:r>
          </w:p>
          <w:p w:rsidR="005F2300" w:rsidRDefault="005F2300">
            <w:pPr>
              <w:spacing w:line="360" w:lineRule="auto"/>
              <w:jc w:val="both"/>
              <w:rPr>
                <w:b/>
              </w:rPr>
            </w:pPr>
          </w:p>
        </w:tc>
        <w:tc>
          <w:tcPr>
            <w:tcW w:w="2886" w:type="dxa"/>
          </w:tcPr>
          <w:p w:rsidR="005F2300" w:rsidRDefault="00E579FF">
            <w:r>
              <w:t>Д\и «Высокий - низкий»</w:t>
            </w:r>
          </w:p>
          <w:p w:rsidR="005F2300" w:rsidRDefault="00E579FF">
            <w:r>
              <w:t>Загадки о деревьях.</w:t>
            </w:r>
          </w:p>
          <w:p w:rsidR="005F2300" w:rsidRDefault="00E579FF">
            <w:r>
              <w:t>Рисование. «Родные просторы» «Береза».</w:t>
            </w:r>
          </w:p>
          <w:p w:rsidR="005F2300" w:rsidRDefault="00E579FF">
            <w:proofErr w:type="gramStart"/>
            <w:r>
              <w:t>П</w:t>
            </w:r>
            <w:proofErr w:type="gramEnd"/>
            <w:r>
              <w:t>\и «Солнышко», «От мяча»</w:t>
            </w:r>
          </w:p>
          <w:p w:rsidR="005F2300" w:rsidRDefault="005F2300">
            <w:pPr>
              <w:spacing w:line="360" w:lineRule="auto"/>
              <w:jc w:val="both"/>
              <w:rPr>
                <w:b/>
              </w:rPr>
            </w:pPr>
          </w:p>
        </w:tc>
        <w:tc>
          <w:tcPr>
            <w:tcW w:w="2629" w:type="dxa"/>
          </w:tcPr>
          <w:p w:rsidR="005F2300" w:rsidRDefault="00E579FF">
            <w:r>
              <w:t>Книжки малышки – любимые места Донского края.</w:t>
            </w:r>
          </w:p>
          <w:p w:rsidR="005F2300" w:rsidRDefault="005F2300">
            <w:pPr>
              <w:spacing w:line="360" w:lineRule="auto"/>
              <w:jc w:val="both"/>
              <w:rPr>
                <w:b/>
              </w:rPr>
            </w:pP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7. «Растительный мир  Донского края»</w:t>
            </w:r>
          </w:p>
        </w:tc>
        <w:tc>
          <w:tcPr>
            <w:tcW w:w="3369" w:type="dxa"/>
          </w:tcPr>
          <w:p w:rsidR="005F2300" w:rsidRDefault="00E579FF">
            <w:r>
              <w:t>расширять и конкретизировать представления детей о дикорастущих травах; - учить выделять их характерные особенности;</w:t>
            </w:r>
          </w:p>
          <w:p w:rsidR="005F2300" w:rsidRDefault="00E579FF">
            <w:r>
              <w:t xml:space="preserve">-воспитывать интерес и бережное отношение к растениям.  </w:t>
            </w:r>
          </w:p>
          <w:p w:rsidR="005F2300" w:rsidRDefault="00E579FF">
            <w:pPr>
              <w:spacing w:line="360" w:lineRule="auto"/>
              <w:jc w:val="both"/>
              <w:rPr>
                <w:b/>
              </w:rPr>
            </w:pPr>
            <w:r>
              <w:t>-воспитывать бережное отношение к природе своего края.</w:t>
            </w:r>
          </w:p>
        </w:tc>
        <w:tc>
          <w:tcPr>
            <w:tcW w:w="3253" w:type="dxa"/>
          </w:tcPr>
          <w:p w:rsidR="005F2300" w:rsidRDefault="00E579FF">
            <w:r>
              <w:t>Познавательная беседа: «Ой, ты степь широкая»,</w:t>
            </w:r>
          </w:p>
          <w:p w:rsidR="005F2300" w:rsidRDefault="00E579FF">
            <w:r>
              <w:t>Работа с макетом «Степь»</w:t>
            </w:r>
          </w:p>
          <w:p w:rsidR="005F2300" w:rsidRDefault="00E579FF">
            <w:r>
              <w:t xml:space="preserve">Д\и «Подари </w:t>
            </w:r>
            <w:proofErr w:type="gramStart"/>
            <w:r>
              <w:t>другому</w:t>
            </w:r>
            <w:proofErr w:type="gramEnd"/>
            <w:r>
              <w:t xml:space="preserve"> радость»,  «Угадай цветок».</w:t>
            </w:r>
          </w:p>
          <w:p w:rsidR="005F2300" w:rsidRDefault="005F2300">
            <w:pPr>
              <w:spacing w:line="360" w:lineRule="auto"/>
              <w:jc w:val="both"/>
              <w:rPr>
                <w:b/>
              </w:rPr>
            </w:pPr>
          </w:p>
        </w:tc>
        <w:tc>
          <w:tcPr>
            <w:tcW w:w="2886" w:type="dxa"/>
          </w:tcPr>
          <w:p w:rsidR="005F2300" w:rsidRDefault="00E579FF">
            <w:r>
              <w:t>Чтение «Волшебный цветок», просмотр сказки «Волшебный цветок»,</w:t>
            </w:r>
          </w:p>
          <w:p w:rsidR="005F2300" w:rsidRDefault="00E579FF">
            <w:r>
              <w:t>Загадки о цветах</w:t>
            </w:r>
          </w:p>
          <w:p w:rsidR="005F2300" w:rsidRDefault="00E579FF">
            <w:r>
              <w:t>Рассматривания гербария «Растения Донского края»</w:t>
            </w:r>
          </w:p>
          <w:p w:rsidR="005F2300" w:rsidRDefault="00E579FF">
            <w:r>
              <w:t xml:space="preserve">Прослушивание И. </w:t>
            </w:r>
            <w:r>
              <w:br/>
              <w:t>Шишов «Степная симфония».</w:t>
            </w:r>
          </w:p>
          <w:p w:rsidR="005F2300" w:rsidRDefault="00E579FF">
            <w:pPr>
              <w:spacing w:line="360" w:lineRule="auto"/>
              <w:jc w:val="both"/>
              <w:rPr>
                <w:b/>
              </w:rPr>
            </w:pPr>
            <w:r>
              <w:t>Аппликация «Букет цветов»</w:t>
            </w:r>
          </w:p>
        </w:tc>
        <w:tc>
          <w:tcPr>
            <w:tcW w:w="2629" w:type="dxa"/>
          </w:tcPr>
          <w:p w:rsidR="005F2300" w:rsidRDefault="00E579FF">
            <w:r>
              <w:t>Изготовления гербария «Растения Донского края»</w:t>
            </w:r>
          </w:p>
          <w:p w:rsidR="005F2300" w:rsidRDefault="00E579FF">
            <w:r>
              <w:t>Изготовление макета «Донские первоцветы».</w:t>
            </w:r>
          </w:p>
          <w:p w:rsidR="005F2300" w:rsidRDefault="005F2300">
            <w:pPr>
              <w:spacing w:line="360" w:lineRule="auto"/>
              <w:jc w:val="both"/>
              <w:rPr>
                <w:b/>
              </w:rPr>
            </w:pP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8. «Птицы Донского края»</w:t>
            </w:r>
          </w:p>
        </w:tc>
        <w:tc>
          <w:tcPr>
            <w:tcW w:w="3369" w:type="dxa"/>
          </w:tcPr>
          <w:p w:rsidR="005F2300" w:rsidRDefault="00E579FF">
            <w:r>
              <w:t>- расширять представление детей о птицах Донского края и их отличительными особенностями.</w:t>
            </w:r>
          </w:p>
          <w:p w:rsidR="005F2300" w:rsidRDefault="005F2300">
            <w:pPr>
              <w:spacing w:line="360" w:lineRule="auto"/>
              <w:jc w:val="both"/>
              <w:rPr>
                <w:b/>
              </w:rPr>
            </w:pPr>
          </w:p>
        </w:tc>
        <w:tc>
          <w:tcPr>
            <w:tcW w:w="3253" w:type="dxa"/>
          </w:tcPr>
          <w:p w:rsidR="005F2300" w:rsidRDefault="00E579FF">
            <w:r>
              <w:t xml:space="preserve">Просмотр ИКТ презентации «Птицы Донского края». Чтение </w:t>
            </w:r>
            <w:proofErr w:type="spellStart"/>
            <w:r>
              <w:t>Д.Долинский</w:t>
            </w:r>
            <w:proofErr w:type="spellEnd"/>
            <w:r>
              <w:t xml:space="preserve"> «Птички - странички»</w:t>
            </w:r>
          </w:p>
          <w:p w:rsidR="005F2300" w:rsidRDefault="00E579FF">
            <w:pPr>
              <w:spacing w:line="360" w:lineRule="auto"/>
              <w:jc w:val="both"/>
              <w:rPr>
                <w:b/>
              </w:rPr>
            </w:pPr>
            <w:r>
              <w:t>Заучивание считалки «Сорока»</w:t>
            </w:r>
          </w:p>
        </w:tc>
        <w:tc>
          <w:tcPr>
            <w:tcW w:w="2886" w:type="dxa"/>
          </w:tcPr>
          <w:p w:rsidR="005F2300" w:rsidRDefault="00E579FF">
            <w:r>
              <w:t>Лепка  «Маленькая птичка».</w:t>
            </w:r>
          </w:p>
          <w:p w:rsidR="005F2300" w:rsidRDefault="00E579FF">
            <w:r>
              <w:t>Рисование «Воробышек»</w:t>
            </w:r>
          </w:p>
          <w:p w:rsidR="005F2300" w:rsidRDefault="00E579FF">
            <w:proofErr w:type="gramStart"/>
            <w:r>
              <w:t>П</w:t>
            </w:r>
            <w:proofErr w:type="gramEnd"/>
            <w:r>
              <w:t>\и «Воробушки и автомобиль»</w:t>
            </w:r>
          </w:p>
          <w:p w:rsidR="005F2300" w:rsidRDefault="00E579FF">
            <w:proofErr w:type="gramStart"/>
            <w:r>
              <w:t>П</w:t>
            </w:r>
            <w:proofErr w:type="gramEnd"/>
            <w:r>
              <w:t>\и «Летает – не летает»</w:t>
            </w:r>
          </w:p>
          <w:p w:rsidR="005F2300" w:rsidRDefault="005F2300">
            <w:pPr>
              <w:spacing w:line="360" w:lineRule="auto"/>
              <w:jc w:val="both"/>
              <w:rPr>
                <w:b/>
              </w:rPr>
            </w:pPr>
          </w:p>
          <w:p w:rsidR="005F2300" w:rsidRDefault="005F2300">
            <w:pPr>
              <w:spacing w:line="360" w:lineRule="auto"/>
              <w:jc w:val="both"/>
              <w:rPr>
                <w:b/>
              </w:rPr>
            </w:pPr>
          </w:p>
          <w:p w:rsidR="005F2300" w:rsidRDefault="005F2300">
            <w:pPr>
              <w:spacing w:line="360" w:lineRule="auto"/>
              <w:jc w:val="both"/>
              <w:rPr>
                <w:b/>
              </w:rPr>
            </w:pPr>
          </w:p>
        </w:tc>
        <w:tc>
          <w:tcPr>
            <w:tcW w:w="2629" w:type="dxa"/>
          </w:tcPr>
          <w:p w:rsidR="005F2300" w:rsidRDefault="005F2300">
            <w:pPr>
              <w:spacing w:line="360" w:lineRule="auto"/>
              <w:jc w:val="both"/>
              <w:rPr>
                <w:b/>
              </w:rPr>
            </w:pP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lastRenderedPageBreak/>
              <w:t xml:space="preserve">                             Декабрь</w:t>
            </w:r>
          </w:p>
        </w:tc>
        <w:tc>
          <w:tcPr>
            <w:tcW w:w="2683" w:type="dxa"/>
          </w:tcPr>
          <w:p w:rsidR="005F2300" w:rsidRDefault="00E579FF">
            <w:pPr>
              <w:spacing w:line="360" w:lineRule="auto"/>
              <w:jc w:val="both"/>
              <w:rPr>
                <w:b/>
              </w:rPr>
            </w:pPr>
            <w:r>
              <w:rPr>
                <w:b/>
              </w:rPr>
              <w:t>1</w:t>
            </w:r>
            <w:r>
              <w:rPr>
                <w:b/>
                <w:lang w:val="en-US"/>
              </w:rPr>
              <w:t>-2</w:t>
            </w:r>
            <w:r>
              <w:rPr>
                <w:b/>
              </w:rPr>
              <w:t xml:space="preserve"> «</w:t>
            </w:r>
            <w:proofErr w:type="spellStart"/>
            <w:r>
              <w:rPr>
                <w:b/>
              </w:rPr>
              <w:t>Семикаракорская</w:t>
            </w:r>
            <w:proofErr w:type="spellEnd"/>
            <w:r>
              <w:rPr>
                <w:b/>
              </w:rPr>
              <w:t xml:space="preserve"> керамика»</w:t>
            </w:r>
          </w:p>
        </w:tc>
        <w:tc>
          <w:tcPr>
            <w:tcW w:w="3369" w:type="dxa"/>
          </w:tcPr>
          <w:p w:rsidR="005F2300" w:rsidRDefault="00E579FF">
            <w:r>
              <w:t>развивать   у детей представление   о декоративно – прикладном искусстве Дона, в частности, Семикаракорском народном промысле, особенностях его изготовления, мастерах</w:t>
            </w:r>
          </w:p>
          <w:p w:rsidR="005F2300" w:rsidRDefault="00E579FF">
            <w:r>
              <w:t>-формировать интерес к  культуре  родного края.</w:t>
            </w:r>
          </w:p>
          <w:p w:rsidR="005F2300" w:rsidRDefault="005F2300"/>
          <w:p w:rsidR="005F2300" w:rsidRDefault="005F2300">
            <w:pPr>
              <w:spacing w:line="360" w:lineRule="auto"/>
              <w:jc w:val="both"/>
              <w:rPr>
                <w:b/>
              </w:rPr>
            </w:pPr>
          </w:p>
        </w:tc>
        <w:tc>
          <w:tcPr>
            <w:tcW w:w="3253" w:type="dxa"/>
          </w:tcPr>
          <w:p w:rsidR="005F2300" w:rsidRDefault="00E579FF">
            <w:r>
              <w:t>Чтение «Волшебники труда» Н. Костарев.</w:t>
            </w:r>
          </w:p>
          <w:p w:rsidR="005F2300" w:rsidRDefault="00E579FF">
            <w:r>
              <w:t>Рассматривание альбома «</w:t>
            </w:r>
            <w:proofErr w:type="spellStart"/>
            <w:r>
              <w:t>Семикаракорскаяроспись</w:t>
            </w:r>
            <w:proofErr w:type="spellEnd"/>
            <w:r>
              <w:t>»</w:t>
            </w:r>
          </w:p>
          <w:p w:rsidR="005F2300" w:rsidRDefault="00E579FF">
            <w:pPr>
              <w:spacing w:line="360" w:lineRule="auto"/>
              <w:jc w:val="both"/>
              <w:rPr>
                <w:b/>
              </w:rPr>
            </w:pPr>
            <w:r>
              <w:t xml:space="preserve">Лепка посуда из соленого теста. Просмотр ИКТ презентации «Работа гончара», «Посуда из фарфора», </w:t>
            </w:r>
            <w:proofErr w:type="spellStart"/>
            <w:r>
              <w:t>Семикаракорская</w:t>
            </w:r>
            <w:proofErr w:type="spellEnd"/>
            <w:r>
              <w:t xml:space="preserve"> роспись</w:t>
            </w:r>
          </w:p>
        </w:tc>
        <w:tc>
          <w:tcPr>
            <w:tcW w:w="2886" w:type="dxa"/>
          </w:tcPr>
          <w:p w:rsidR="005F2300" w:rsidRDefault="00E579FF">
            <w:r>
              <w:t>Роспись блюда для рыбы</w:t>
            </w:r>
          </w:p>
          <w:p w:rsidR="005F2300" w:rsidRDefault="00E579FF">
            <w:r>
              <w:t>Д\и «Собери  посуду»</w:t>
            </w:r>
          </w:p>
          <w:p w:rsidR="005F2300" w:rsidRDefault="00E579FF">
            <w:r>
              <w:t>Роспись посуды «Чашка», «Блюдо»,  Совместная  работа с кадетским корпусом «Разделочная доска» - роспись посуды из глины.</w:t>
            </w:r>
          </w:p>
          <w:p w:rsidR="005F2300" w:rsidRDefault="00E579FF">
            <w:pPr>
              <w:rPr>
                <w:b/>
              </w:rPr>
            </w:pPr>
            <w:proofErr w:type="gramStart"/>
            <w:r>
              <w:t>П</w:t>
            </w:r>
            <w:proofErr w:type="gramEnd"/>
            <w:r>
              <w:t>\и «Гончары».</w:t>
            </w:r>
          </w:p>
        </w:tc>
        <w:tc>
          <w:tcPr>
            <w:tcW w:w="2629" w:type="dxa"/>
          </w:tcPr>
          <w:p w:rsidR="005F2300" w:rsidRDefault="00E579FF">
            <w:pPr>
              <w:spacing w:line="360" w:lineRule="auto"/>
              <w:jc w:val="both"/>
              <w:rPr>
                <w:b/>
              </w:rPr>
            </w:pPr>
            <w:r>
              <w:t>Выставка – ярмарка «Солнечная керамика»</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3. «Куклы из бабушкиного сундука»</w:t>
            </w:r>
          </w:p>
        </w:tc>
        <w:tc>
          <w:tcPr>
            <w:tcW w:w="3369" w:type="dxa"/>
          </w:tcPr>
          <w:p w:rsidR="005F2300" w:rsidRDefault="00E579FF">
            <w:r>
              <w:t>-познакомить детей с традицией крестьянской семьи – изготовление тряпичной куклы</w:t>
            </w:r>
          </w:p>
          <w:p w:rsidR="005F2300" w:rsidRDefault="00E579FF">
            <w:r>
              <w:t xml:space="preserve">-расширять кругозор детей о применении тряпичной куклы </w:t>
            </w:r>
          </w:p>
          <w:p w:rsidR="005F2300" w:rsidRDefault="00E579FF">
            <w:r>
              <w:t>- научить пользоваться тряпичной куклой как игрушкой, как оберегом</w:t>
            </w:r>
          </w:p>
          <w:p w:rsidR="005F2300" w:rsidRDefault="00E579FF">
            <w:pPr>
              <w:spacing w:line="360" w:lineRule="auto"/>
              <w:jc w:val="both"/>
              <w:rPr>
                <w:b/>
              </w:rPr>
            </w:pPr>
            <w:r>
              <w:t>-воспитывать интерес к русской народной кукле и бережное отношение к культуре своего народа.</w:t>
            </w:r>
          </w:p>
        </w:tc>
        <w:tc>
          <w:tcPr>
            <w:tcW w:w="3253" w:type="dxa"/>
          </w:tcPr>
          <w:p w:rsidR="005F2300" w:rsidRDefault="00E579FF">
            <w:r>
              <w:t>Просмотр ИКТ презентации «Куклы обереги – обрядовые куклы».</w:t>
            </w:r>
          </w:p>
          <w:p w:rsidR="005F2300" w:rsidRDefault="00E579FF">
            <w:r>
              <w:t>Просмотр ИКТ презентации «Куклы из бабушкиного сундучка». Совместное изготовление куклы – «</w:t>
            </w:r>
            <w:proofErr w:type="spellStart"/>
            <w:r>
              <w:t>Пеленашки</w:t>
            </w:r>
            <w:proofErr w:type="spellEnd"/>
            <w:r>
              <w:t>», «</w:t>
            </w:r>
            <w:proofErr w:type="spellStart"/>
            <w:r>
              <w:t>Утешницы</w:t>
            </w:r>
            <w:proofErr w:type="spellEnd"/>
            <w:r>
              <w:t>».</w:t>
            </w:r>
          </w:p>
          <w:p w:rsidR="005F2300" w:rsidRDefault="00E579FF">
            <w:r>
              <w:t>п</w:t>
            </w:r>
            <w:proofErr w:type="gramStart"/>
            <w:r>
              <w:t>\И</w:t>
            </w:r>
            <w:proofErr w:type="gramEnd"/>
            <w:r>
              <w:t xml:space="preserve"> «Передай платочек»</w:t>
            </w:r>
          </w:p>
          <w:p w:rsidR="005F2300" w:rsidRDefault="00E579FF">
            <w:pPr>
              <w:spacing w:line="360" w:lineRule="auto"/>
              <w:jc w:val="both"/>
              <w:rPr>
                <w:b/>
              </w:rPr>
            </w:pPr>
            <w:r>
              <w:t>слушание рус</w:t>
            </w:r>
            <w:proofErr w:type="gramStart"/>
            <w:r>
              <w:t xml:space="preserve"> .</w:t>
            </w:r>
            <w:proofErr w:type="gramEnd"/>
            <w:r>
              <w:t>народной мелодии «Ой, вы сени мои сени».</w:t>
            </w:r>
          </w:p>
        </w:tc>
        <w:tc>
          <w:tcPr>
            <w:tcW w:w="2886" w:type="dxa"/>
          </w:tcPr>
          <w:p w:rsidR="005F2300" w:rsidRDefault="00E579FF">
            <w:r>
              <w:t xml:space="preserve">Чтение </w:t>
            </w:r>
          </w:p>
          <w:p w:rsidR="005F2300" w:rsidRDefault="00E579FF">
            <w:r>
              <w:t>Совместное изготовление «Куклы - оберег»</w:t>
            </w:r>
          </w:p>
          <w:p w:rsidR="005F2300" w:rsidRDefault="00E579FF">
            <w:r>
              <w:t>Д\и «Традиции и обычаи Донского края»</w:t>
            </w:r>
          </w:p>
          <w:p w:rsidR="005F2300" w:rsidRDefault="00E579FF">
            <w:r>
              <w:t>Д\И «Угадай куклу»</w:t>
            </w:r>
          </w:p>
          <w:p w:rsidR="005F2300" w:rsidRDefault="00E579FF">
            <w:proofErr w:type="gramStart"/>
            <w:r>
              <w:t>П</w:t>
            </w:r>
            <w:proofErr w:type="gramEnd"/>
            <w:r>
              <w:t>\и «Платочек»</w:t>
            </w:r>
          </w:p>
          <w:p w:rsidR="005F2300" w:rsidRDefault="00E579FF">
            <w:pPr>
              <w:spacing w:line="360" w:lineRule="auto"/>
              <w:jc w:val="both"/>
              <w:rPr>
                <w:b/>
              </w:rPr>
            </w:pPr>
            <w:r>
              <w:t xml:space="preserve">Создание мини – музея </w:t>
            </w:r>
            <w:proofErr w:type="spellStart"/>
            <w:r>
              <w:t>обереговых</w:t>
            </w:r>
            <w:proofErr w:type="spellEnd"/>
            <w:r>
              <w:t xml:space="preserve"> и обрядовых кукол.</w:t>
            </w:r>
          </w:p>
        </w:tc>
        <w:tc>
          <w:tcPr>
            <w:tcW w:w="2629" w:type="dxa"/>
          </w:tcPr>
          <w:p w:rsidR="005F2300" w:rsidRDefault="00E579FF">
            <w:r>
              <w:t xml:space="preserve">Совместное изготовление тряпичной куклы </w:t>
            </w:r>
          </w:p>
          <w:p w:rsidR="005F2300" w:rsidRDefault="00E579FF">
            <w:pPr>
              <w:spacing w:line="360" w:lineRule="auto"/>
              <w:jc w:val="both"/>
              <w:rPr>
                <w:b/>
              </w:rPr>
            </w:pPr>
            <w:r>
              <w:t>Выставка - ярмарка</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4. «Старинная казачья кухня»</w:t>
            </w:r>
          </w:p>
        </w:tc>
        <w:tc>
          <w:tcPr>
            <w:tcW w:w="3369" w:type="dxa"/>
          </w:tcPr>
          <w:p w:rsidR="005F2300" w:rsidRDefault="00E579FF">
            <w:proofErr w:type="gramStart"/>
            <w:r>
              <w:t>- дать представление о традиционной старинной казачьей кухни</w:t>
            </w:r>
            <w:proofErr w:type="gramEnd"/>
          </w:p>
          <w:p w:rsidR="005F2300" w:rsidRDefault="00E579FF">
            <w:r>
              <w:t>- воспитывать бережное  отношение к традициям предков</w:t>
            </w:r>
          </w:p>
          <w:p w:rsidR="005F2300" w:rsidRDefault="005F2300">
            <w:pPr>
              <w:spacing w:line="360" w:lineRule="auto"/>
              <w:jc w:val="both"/>
              <w:rPr>
                <w:b/>
              </w:rPr>
            </w:pPr>
          </w:p>
        </w:tc>
        <w:tc>
          <w:tcPr>
            <w:tcW w:w="3253" w:type="dxa"/>
          </w:tcPr>
          <w:p w:rsidR="005F2300" w:rsidRDefault="00E579FF">
            <w:r>
              <w:t>Д\и «Назови блюдо»</w:t>
            </w:r>
          </w:p>
          <w:p w:rsidR="005F2300" w:rsidRDefault="00E579FF">
            <w:r>
              <w:t>С\</w:t>
            </w:r>
            <w:proofErr w:type="gramStart"/>
            <w:r>
              <w:t>р</w:t>
            </w:r>
            <w:proofErr w:type="gramEnd"/>
            <w:r>
              <w:t xml:space="preserve"> игра «Накрываем на стол»</w:t>
            </w:r>
          </w:p>
          <w:p w:rsidR="005F2300" w:rsidRDefault="00E579FF">
            <w:pPr>
              <w:spacing w:line="360" w:lineRule="auto"/>
              <w:jc w:val="both"/>
              <w:rPr>
                <w:b/>
              </w:rPr>
            </w:pPr>
            <w:r>
              <w:t>Чтение сказки «Каша из топора»</w:t>
            </w:r>
          </w:p>
        </w:tc>
        <w:tc>
          <w:tcPr>
            <w:tcW w:w="2886" w:type="dxa"/>
          </w:tcPr>
          <w:p w:rsidR="005F2300" w:rsidRDefault="00E579FF">
            <w:r>
              <w:t>С\И «Опиши рецепт казачьего блюда»</w:t>
            </w:r>
          </w:p>
          <w:p w:rsidR="005F2300" w:rsidRDefault="00E579FF">
            <w:r>
              <w:t>Аппликация «Украсим пирог»</w:t>
            </w:r>
          </w:p>
          <w:p w:rsidR="005F2300" w:rsidRDefault="00E579FF">
            <w:proofErr w:type="spellStart"/>
            <w:r>
              <w:t>Тестопластика</w:t>
            </w:r>
            <w:proofErr w:type="spellEnd"/>
            <w:r>
              <w:t xml:space="preserve"> «Вареники»</w:t>
            </w:r>
          </w:p>
          <w:p w:rsidR="005F2300" w:rsidRDefault="00E579FF">
            <w:pPr>
              <w:spacing w:line="360" w:lineRule="auto"/>
              <w:jc w:val="both"/>
              <w:rPr>
                <w:b/>
              </w:rPr>
            </w:pPr>
            <w:proofErr w:type="gramStart"/>
            <w:r>
              <w:t>П</w:t>
            </w:r>
            <w:proofErr w:type="gramEnd"/>
            <w:r>
              <w:t>\и «Битый горшок»</w:t>
            </w:r>
          </w:p>
        </w:tc>
        <w:tc>
          <w:tcPr>
            <w:tcW w:w="2629" w:type="dxa"/>
          </w:tcPr>
          <w:p w:rsidR="005F2300" w:rsidRDefault="00E579FF">
            <w:r>
              <w:t>Оформление книжек – малышек «Старинная казачья кухня»</w:t>
            </w:r>
          </w:p>
          <w:p w:rsidR="005F2300" w:rsidRDefault="00E579FF">
            <w:pPr>
              <w:spacing w:line="360" w:lineRule="auto"/>
              <w:jc w:val="both"/>
              <w:rPr>
                <w:b/>
              </w:rPr>
            </w:pPr>
            <w:r>
              <w:t>Конкурс на лучшее казачье блюдо.</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1. «Рождество. Старый Новый год»</w:t>
            </w:r>
          </w:p>
        </w:tc>
        <w:tc>
          <w:tcPr>
            <w:tcW w:w="3369" w:type="dxa"/>
          </w:tcPr>
          <w:p w:rsidR="005F2300" w:rsidRDefault="00E579FF">
            <w:pPr>
              <w:spacing w:line="360" w:lineRule="auto"/>
              <w:jc w:val="both"/>
              <w:rPr>
                <w:b/>
              </w:rPr>
            </w:pPr>
            <w:r>
              <w:t xml:space="preserve">- продолжать знакомить детей с календарно – обрядовыми праздниками Руси.- рассказать о приметах, характеризующих этот  день, историю возникновения </w:t>
            </w:r>
            <w:proofErr w:type="spellStart"/>
            <w:r>
              <w:t>стар</w:t>
            </w:r>
            <w:proofErr w:type="gramStart"/>
            <w:r>
              <w:t>.о</w:t>
            </w:r>
            <w:proofErr w:type="gramEnd"/>
            <w:r>
              <w:t>быч</w:t>
            </w:r>
            <w:proofErr w:type="spellEnd"/>
            <w:r>
              <w:t xml:space="preserve"> .</w:t>
            </w:r>
          </w:p>
        </w:tc>
        <w:tc>
          <w:tcPr>
            <w:tcW w:w="3253" w:type="dxa"/>
          </w:tcPr>
          <w:p w:rsidR="005F2300" w:rsidRDefault="00E579FF">
            <w:r>
              <w:t xml:space="preserve">Разучивание колядок и </w:t>
            </w:r>
            <w:proofErr w:type="spellStart"/>
            <w:r>
              <w:t>щедровок</w:t>
            </w:r>
            <w:proofErr w:type="spellEnd"/>
            <w:r>
              <w:t>.</w:t>
            </w:r>
          </w:p>
          <w:p w:rsidR="005F2300" w:rsidRDefault="00E579FF">
            <w:r>
              <w:t>Рассматривание картины М.С, Сарьяна «Зима»</w:t>
            </w:r>
          </w:p>
          <w:p w:rsidR="005F2300" w:rsidRDefault="00E579FF">
            <w:pPr>
              <w:spacing w:line="360" w:lineRule="auto"/>
              <w:jc w:val="both"/>
              <w:rPr>
                <w:b/>
              </w:rPr>
            </w:pPr>
            <w:r>
              <w:t>Просмотр ИКТ презентации «Коляда»,  Рисование «Святки» - маски для колядок</w:t>
            </w:r>
          </w:p>
        </w:tc>
        <w:tc>
          <w:tcPr>
            <w:tcW w:w="2886" w:type="dxa"/>
          </w:tcPr>
          <w:p w:rsidR="005F2300" w:rsidRDefault="00E579FF">
            <w:r>
              <w:t>Поздравительная открытка «С Рождеством Христовым»</w:t>
            </w:r>
          </w:p>
          <w:p w:rsidR="005F2300" w:rsidRDefault="00E579FF">
            <w:r>
              <w:t>Лепка «Вареники с сюрпризом»</w:t>
            </w:r>
          </w:p>
          <w:p w:rsidR="005F2300" w:rsidRDefault="00E579FF">
            <w:proofErr w:type="gramStart"/>
            <w:r>
              <w:t>П</w:t>
            </w:r>
            <w:proofErr w:type="gramEnd"/>
            <w:r>
              <w:t xml:space="preserve">\и «Зима – Зимушка была», «Снежки» </w:t>
            </w:r>
          </w:p>
          <w:p w:rsidR="005F2300" w:rsidRDefault="00E579FF">
            <w:pPr>
              <w:spacing w:line="360" w:lineRule="auto"/>
              <w:jc w:val="both"/>
            </w:pPr>
            <w:r>
              <w:t>Поздравление сотрудников с  праздником.</w: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rPr>
                <w:b/>
              </w:rPr>
            </w:pPr>
          </w:p>
        </w:tc>
        <w:tc>
          <w:tcPr>
            <w:tcW w:w="2629" w:type="dxa"/>
          </w:tcPr>
          <w:p w:rsidR="005F2300" w:rsidRDefault="00E579FF">
            <w:pPr>
              <w:spacing w:line="360" w:lineRule="auto"/>
              <w:jc w:val="both"/>
              <w:rPr>
                <w:b/>
              </w:rPr>
            </w:pPr>
            <w:r>
              <w:t>Тематическая выставка «Зимние забавы»</w:t>
            </w: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t>Январь</w:t>
            </w:r>
          </w:p>
        </w:tc>
        <w:tc>
          <w:tcPr>
            <w:tcW w:w="2683" w:type="dxa"/>
          </w:tcPr>
          <w:p w:rsidR="005F2300" w:rsidRDefault="00E579FF">
            <w:pPr>
              <w:spacing w:line="360" w:lineRule="auto"/>
              <w:jc w:val="both"/>
              <w:rPr>
                <w:b/>
              </w:rPr>
            </w:pPr>
            <w:r>
              <w:rPr>
                <w:b/>
              </w:rPr>
              <w:t>2. «Животный мир Донского края»</w:t>
            </w:r>
          </w:p>
        </w:tc>
        <w:tc>
          <w:tcPr>
            <w:tcW w:w="3369" w:type="dxa"/>
          </w:tcPr>
          <w:p w:rsidR="005F2300" w:rsidRDefault="00E579FF">
            <w:r>
              <w:t xml:space="preserve">- расширять  представление детей о жив. мире Донского края,  </w:t>
            </w:r>
            <w:proofErr w:type="gramStart"/>
            <w:r>
              <w:t>-р</w:t>
            </w:r>
            <w:proofErr w:type="gramEnd"/>
            <w:r>
              <w:t>азвивать любознательность, стремление  изучать и сохранять жив. мир</w:t>
            </w:r>
          </w:p>
          <w:p w:rsidR="005F2300" w:rsidRDefault="00E579FF">
            <w:pPr>
              <w:spacing w:line="360" w:lineRule="auto"/>
              <w:jc w:val="both"/>
              <w:rPr>
                <w:b/>
              </w:rPr>
            </w:pPr>
            <w:r>
              <w:t xml:space="preserve">- </w:t>
            </w:r>
            <w:proofErr w:type="spellStart"/>
            <w:r>
              <w:t>вос-ть</w:t>
            </w:r>
            <w:proofErr w:type="spellEnd"/>
            <w:r>
              <w:t xml:space="preserve"> любовь </w:t>
            </w:r>
            <w:proofErr w:type="gramStart"/>
            <w:r>
              <w:t>к</w:t>
            </w:r>
            <w:proofErr w:type="gramEnd"/>
            <w:r>
              <w:t xml:space="preserve"> жив.</w:t>
            </w:r>
          </w:p>
        </w:tc>
        <w:tc>
          <w:tcPr>
            <w:tcW w:w="3253" w:type="dxa"/>
          </w:tcPr>
          <w:p w:rsidR="005F2300" w:rsidRDefault="00E579FF">
            <w:r>
              <w:t xml:space="preserve">Загадки о  животных. </w:t>
            </w:r>
          </w:p>
          <w:p w:rsidR="005F2300" w:rsidRDefault="00E579FF">
            <w:r>
              <w:t xml:space="preserve">Чт. «Толстопятые друзья» </w:t>
            </w:r>
          </w:p>
          <w:p w:rsidR="005F2300" w:rsidRDefault="00E579FF">
            <w:pPr>
              <w:spacing w:line="360" w:lineRule="auto"/>
              <w:jc w:val="both"/>
              <w:rPr>
                <w:b/>
              </w:rPr>
            </w:pPr>
            <w:r>
              <w:t xml:space="preserve">Чт. Пришвина «Медведица с медвежатами». </w:t>
            </w:r>
            <w:proofErr w:type="spellStart"/>
            <w:r>
              <w:t>Рассм-ние</w:t>
            </w:r>
            <w:proofErr w:type="spellEnd"/>
            <w:r>
              <w:t xml:space="preserve"> картины С.Н. Николаева «Из жизни животных»</w:t>
            </w:r>
          </w:p>
        </w:tc>
        <w:tc>
          <w:tcPr>
            <w:tcW w:w="2886" w:type="dxa"/>
          </w:tcPr>
          <w:p w:rsidR="005F2300" w:rsidRDefault="00E579FF">
            <w:pPr>
              <w:spacing w:line="360" w:lineRule="auto"/>
              <w:jc w:val="both"/>
              <w:rPr>
                <w:b/>
              </w:rPr>
            </w:pPr>
            <w:r>
              <w:t xml:space="preserve">Рисование по трафаретам «Животные» </w:t>
            </w:r>
            <w:proofErr w:type="gramStart"/>
            <w:r>
              <w:t>П</w:t>
            </w:r>
            <w:proofErr w:type="gramEnd"/>
            <w:r>
              <w:t>\И «Черный кот», «Кот на квашне». Д\и «Верни детей мамам», «Кто как кричит»  С\</w:t>
            </w:r>
            <w:proofErr w:type="gramStart"/>
            <w:r>
              <w:t>р</w:t>
            </w:r>
            <w:proofErr w:type="gramEnd"/>
            <w:r>
              <w:t xml:space="preserve"> игра «Мои домашние питомцы»</w:t>
            </w:r>
          </w:p>
        </w:tc>
        <w:tc>
          <w:tcPr>
            <w:tcW w:w="2629" w:type="dxa"/>
          </w:tcPr>
          <w:p w:rsidR="005F2300" w:rsidRDefault="00E579FF">
            <w:pPr>
              <w:spacing w:line="360" w:lineRule="auto"/>
              <w:jc w:val="both"/>
              <w:rPr>
                <w:b/>
              </w:rPr>
            </w:pPr>
            <w:r>
              <w:t>Создание книжек – малышек «Животные Донского края»</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3. «Дон - Иванович»</w:t>
            </w:r>
          </w:p>
        </w:tc>
        <w:tc>
          <w:tcPr>
            <w:tcW w:w="3369" w:type="dxa"/>
          </w:tcPr>
          <w:p w:rsidR="005F2300" w:rsidRDefault="00E579FF">
            <w:pPr>
              <w:spacing w:line="360" w:lineRule="auto"/>
              <w:jc w:val="both"/>
            </w:pPr>
            <w:r>
              <w:t>- дать детям представление  о реке Дон, - уточнить значение воды для жизни шив</w:t>
            </w:r>
            <w:proofErr w:type="gramStart"/>
            <w:r>
              <w:t>.</w:t>
            </w:r>
            <w:proofErr w:type="gramEnd"/>
            <w:r>
              <w:t xml:space="preserve"> </w:t>
            </w:r>
            <w:proofErr w:type="gramStart"/>
            <w:r>
              <w:t>и</w:t>
            </w:r>
            <w:proofErr w:type="gramEnd"/>
            <w:r>
              <w:t xml:space="preserve"> растений. - воспитывать </w:t>
            </w:r>
            <w:r>
              <w:lastRenderedPageBreak/>
              <w:t>любовь  и бережное отношение к природе</w: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rPr>
                <w:b/>
              </w:rPr>
            </w:pPr>
          </w:p>
        </w:tc>
        <w:tc>
          <w:tcPr>
            <w:tcW w:w="3253" w:type="dxa"/>
          </w:tcPr>
          <w:p w:rsidR="005F2300" w:rsidRDefault="00E579FF">
            <w:pPr>
              <w:pStyle w:val="1"/>
              <w:outlineLvl w:val="0"/>
              <w:rPr>
                <w:rFonts w:ascii="Times New Roman" w:hAnsi="Times New Roman" w:cs="Times New Roman"/>
                <w:color w:val="auto"/>
                <w:sz w:val="24"/>
                <w:szCs w:val="24"/>
              </w:rPr>
            </w:pPr>
            <w:r>
              <w:rPr>
                <w:rFonts w:ascii="Times New Roman" w:hAnsi="Times New Roman" w:cs="Times New Roman"/>
                <w:color w:val="auto"/>
                <w:sz w:val="24"/>
                <w:szCs w:val="24"/>
              </w:rPr>
              <w:lastRenderedPageBreak/>
              <w:t>Чтение легенды «Дон Иванович»</w:t>
            </w:r>
          </w:p>
          <w:p w:rsidR="005F2300" w:rsidRDefault="00E579FF">
            <w:r>
              <w:t>Чтение стихотворений о реках</w:t>
            </w:r>
          </w:p>
          <w:p w:rsidR="005F2300" w:rsidRDefault="00E579FF">
            <w:pPr>
              <w:spacing w:line="360" w:lineRule="auto"/>
              <w:jc w:val="both"/>
              <w:rPr>
                <w:b/>
              </w:rPr>
            </w:pPr>
            <w:r>
              <w:t>Д\и «Скажи красиво»</w:t>
            </w:r>
          </w:p>
        </w:tc>
        <w:tc>
          <w:tcPr>
            <w:tcW w:w="2886" w:type="dxa"/>
          </w:tcPr>
          <w:p w:rsidR="005F2300" w:rsidRDefault="00E579FF">
            <w:r>
              <w:t>Слушание песни «Ой, ты Дон широкий» Рассматривание иллюстраций «Дон»</w:t>
            </w:r>
          </w:p>
          <w:p w:rsidR="005F2300" w:rsidRDefault="00E579FF">
            <w:pPr>
              <w:spacing w:line="360" w:lineRule="auto"/>
              <w:jc w:val="both"/>
            </w:pPr>
            <w:r>
              <w:t xml:space="preserve">Рисование «Обитатели </w:t>
            </w:r>
            <w:r>
              <w:lastRenderedPageBreak/>
              <w:t xml:space="preserve">Дона - рыбы». </w:t>
            </w:r>
            <w:proofErr w:type="gramStart"/>
            <w:r>
              <w:t>П</w:t>
            </w:r>
            <w:proofErr w:type="gramEnd"/>
            <w:r>
              <w:t>\и «Сети»</w:t>
            </w:r>
          </w:p>
        </w:tc>
        <w:tc>
          <w:tcPr>
            <w:tcW w:w="2629" w:type="dxa"/>
          </w:tcPr>
          <w:p w:rsidR="005F2300" w:rsidRDefault="00E579FF">
            <w:pPr>
              <w:spacing w:line="360" w:lineRule="auto"/>
              <w:jc w:val="both"/>
              <w:rPr>
                <w:b/>
              </w:rPr>
            </w:pPr>
            <w:r>
              <w:lastRenderedPageBreak/>
              <w:t>Изготовление книжек – малышек «Блюда из рыбы»</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1. «Произведения Тихого Дона»</w:t>
            </w:r>
          </w:p>
        </w:tc>
        <w:tc>
          <w:tcPr>
            <w:tcW w:w="3369" w:type="dxa"/>
          </w:tcPr>
          <w:p w:rsidR="005F2300" w:rsidRDefault="00E579FF">
            <w:r>
              <w:t>-познакомить детей с видами устного  народного  творчества,</w:t>
            </w:r>
          </w:p>
          <w:p w:rsidR="005F2300" w:rsidRDefault="00E579FF">
            <w:r>
              <w:t xml:space="preserve"> -дать представление о  поэтах – земляках,</w:t>
            </w:r>
          </w:p>
          <w:p w:rsidR="005F2300" w:rsidRDefault="00E579FF">
            <w:pPr>
              <w:spacing w:line="360" w:lineRule="auto"/>
              <w:jc w:val="both"/>
              <w:rPr>
                <w:b/>
              </w:rPr>
            </w:pPr>
            <w:r>
              <w:t xml:space="preserve"> -учить выразительному чтению</w:t>
            </w:r>
          </w:p>
        </w:tc>
        <w:tc>
          <w:tcPr>
            <w:tcW w:w="3253" w:type="dxa"/>
          </w:tcPr>
          <w:p w:rsidR="005F2300" w:rsidRDefault="00E579FF">
            <w:r>
              <w:t xml:space="preserve">Чт. </w:t>
            </w:r>
            <w:proofErr w:type="spellStart"/>
            <w:r>
              <w:t>Ск</w:t>
            </w:r>
            <w:proofErr w:type="spellEnd"/>
            <w:r>
              <w:t xml:space="preserve">. «Кот и лиса» Пословицы, </w:t>
            </w:r>
            <w:proofErr w:type="spellStart"/>
            <w:r>
              <w:t>заклички</w:t>
            </w:r>
            <w:proofErr w:type="spellEnd"/>
            <w:r>
              <w:t xml:space="preserve">, поговорки. Рассматривание Г. </w:t>
            </w:r>
            <w:proofErr w:type="gramStart"/>
            <w:r>
              <w:t>Запечного</w:t>
            </w:r>
            <w:proofErr w:type="gramEnd"/>
            <w:r>
              <w:t xml:space="preserve"> «Донские букеты»</w:t>
            </w:r>
          </w:p>
          <w:p w:rsidR="005F2300" w:rsidRDefault="00E579FF">
            <w:pPr>
              <w:spacing w:line="360" w:lineRule="auto"/>
              <w:jc w:val="both"/>
              <w:rPr>
                <w:b/>
              </w:rPr>
            </w:pPr>
            <w:r>
              <w:t>Д\и «художественный салон»</w:t>
            </w:r>
          </w:p>
        </w:tc>
        <w:tc>
          <w:tcPr>
            <w:tcW w:w="2886" w:type="dxa"/>
          </w:tcPr>
          <w:p w:rsidR="005F2300" w:rsidRDefault="00E579FF">
            <w:pPr>
              <w:spacing w:line="360" w:lineRule="auto"/>
              <w:jc w:val="both"/>
              <w:rPr>
                <w:b/>
              </w:rPr>
            </w:pPr>
            <w:r>
              <w:t>Слушание нар</w:t>
            </w:r>
            <w:proofErr w:type="gramStart"/>
            <w:r>
              <w:t>.</w:t>
            </w:r>
            <w:proofErr w:type="gramEnd"/>
            <w:r>
              <w:t xml:space="preserve"> </w:t>
            </w:r>
            <w:proofErr w:type="gramStart"/>
            <w:r>
              <w:t>д</w:t>
            </w:r>
            <w:proofErr w:type="gramEnd"/>
            <w:r>
              <w:t xml:space="preserve">онских песен. Пение песенок – </w:t>
            </w:r>
            <w:proofErr w:type="spellStart"/>
            <w:r>
              <w:t>потешек</w:t>
            </w:r>
            <w:proofErr w:type="spellEnd"/>
            <w:r>
              <w:t xml:space="preserve">. Игры – </w:t>
            </w:r>
            <w:proofErr w:type="spellStart"/>
            <w:r>
              <w:t>заклички</w:t>
            </w:r>
            <w:proofErr w:type="spellEnd"/>
            <w:r>
              <w:t>.</w:t>
            </w:r>
          </w:p>
        </w:tc>
        <w:tc>
          <w:tcPr>
            <w:tcW w:w="2629" w:type="dxa"/>
          </w:tcPr>
          <w:p w:rsidR="005F2300" w:rsidRDefault="00E579FF">
            <w:pPr>
              <w:spacing w:line="360" w:lineRule="auto"/>
              <w:jc w:val="both"/>
              <w:rPr>
                <w:b/>
              </w:rPr>
            </w:pPr>
            <w:r>
              <w:t>Конкурс «</w:t>
            </w:r>
            <w:proofErr w:type="gramStart"/>
            <w:r>
              <w:t>Лучшая</w:t>
            </w:r>
            <w:proofErr w:type="gramEnd"/>
            <w:r>
              <w:t xml:space="preserve"> </w:t>
            </w:r>
            <w:proofErr w:type="spellStart"/>
            <w:r>
              <w:t>закличка</w:t>
            </w:r>
            <w:proofErr w:type="spellEnd"/>
            <w:r>
              <w:t xml:space="preserve"> Дона»</w:t>
            </w: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t xml:space="preserve">                                          Февраль</w:t>
            </w:r>
          </w:p>
        </w:tc>
        <w:tc>
          <w:tcPr>
            <w:tcW w:w="2683" w:type="dxa"/>
          </w:tcPr>
          <w:p w:rsidR="005F2300" w:rsidRDefault="00E579FF">
            <w:pPr>
              <w:spacing w:line="360" w:lineRule="auto"/>
              <w:jc w:val="both"/>
              <w:rPr>
                <w:b/>
              </w:rPr>
            </w:pPr>
            <w:r>
              <w:rPr>
                <w:b/>
              </w:rPr>
              <w:t>2-3. «Художники Донского края».</w:t>
            </w:r>
          </w:p>
        </w:tc>
        <w:tc>
          <w:tcPr>
            <w:tcW w:w="3369" w:type="dxa"/>
          </w:tcPr>
          <w:p w:rsidR="005F2300" w:rsidRDefault="00E579FF">
            <w:r>
              <w:t xml:space="preserve">- познакомить детей с </w:t>
            </w:r>
            <w:proofErr w:type="gramStart"/>
            <w:r>
              <w:t>худ</w:t>
            </w:r>
            <w:proofErr w:type="gramEnd"/>
            <w:r>
              <w:t xml:space="preserve">. Донского края, </w:t>
            </w:r>
          </w:p>
          <w:p w:rsidR="005F2300" w:rsidRDefault="00E579FF">
            <w:r>
              <w:t>-закрепить знания о жанрах живописи</w:t>
            </w:r>
          </w:p>
          <w:p w:rsidR="005F2300" w:rsidRDefault="00E579FF">
            <w:pPr>
              <w:spacing w:line="360" w:lineRule="auto"/>
              <w:jc w:val="both"/>
              <w:rPr>
                <w:b/>
              </w:rPr>
            </w:pPr>
            <w:r>
              <w:t>-формировать интерес родного края.</w:t>
            </w:r>
          </w:p>
        </w:tc>
        <w:tc>
          <w:tcPr>
            <w:tcW w:w="3253" w:type="dxa"/>
          </w:tcPr>
          <w:p w:rsidR="005F2300" w:rsidRDefault="00E579FF">
            <w:r>
              <w:t xml:space="preserve">Интерактивная экскурсия в </w:t>
            </w:r>
            <w:proofErr w:type="spellStart"/>
            <w:r>
              <w:t>Новочеркасский</w:t>
            </w:r>
            <w:proofErr w:type="spellEnd"/>
            <w:r>
              <w:t xml:space="preserve"> музей Донского казачества и музей Дубовского Крылова.</w:t>
            </w:r>
          </w:p>
          <w:p w:rsidR="005F2300" w:rsidRDefault="00E579FF">
            <w:proofErr w:type="spellStart"/>
            <w:r>
              <w:t>Рассм</w:t>
            </w:r>
            <w:proofErr w:type="spellEnd"/>
            <w:r>
              <w:t>. картины И.И, Крылова «Степь ковыльная»</w:t>
            </w:r>
          </w:p>
          <w:p w:rsidR="005F2300" w:rsidRDefault="005F2300">
            <w:pPr>
              <w:spacing w:line="360" w:lineRule="auto"/>
              <w:jc w:val="both"/>
              <w:rPr>
                <w:b/>
              </w:rPr>
            </w:pPr>
          </w:p>
        </w:tc>
        <w:tc>
          <w:tcPr>
            <w:tcW w:w="2886" w:type="dxa"/>
          </w:tcPr>
          <w:p w:rsidR="005F2300" w:rsidRDefault="00E579FF">
            <w:pPr>
              <w:spacing w:line="360" w:lineRule="auto"/>
              <w:jc w:val="both"/>
            </w:pPr>
            <w:r>
              <w:t>Д\и «Кто больше назовет слов переданных в настроении картин Донского края». Рас</w:t>
            </w:r>
            <w:proofErr w:type="gramStart"/>
            <w:r>
              <w:t>.</w:t>
            </w:r>
            <w:proofErr w:type="gramEnd"/>
            <w:r>
              <w:t xml:space="preserve"> </w:t>
            </w:r>
            <w:proofErr w:type="gramStart"/>
            <w:r>
              <w:t>к</w:t>
            </w:r>
            <w:proofErr w:type="gramEnd"/>
            <w:r>
              <w:t xml:space="preserve">артин И.И, Крылова «Степь ковыльная», М.Б. Греков «Тачанка», Н.Н, </w:t>
            </w:r>
            <w:proofErr w:type="spellStart"/>
            <w:r>
              <w:t>Дубовской</w:t>
            </w:r>
            <w:proofErr w:type="spellEnd"/>
            <w:r>
              <w:t xml:space="preserve"> «Радуга»</w: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rPr>
                <w:b/>
              </w:rPr>
            </w:pPr>
          </w:p>
        </w:tc>
        <w:tc>
          <w:tcPr>
            <w:tcW w:w="2629" w:type="dxa"/>
          </w:tcPr>
          <w:p w:rsidR="005F2300" w:rsidRDefault="00E579FF">
            <w:pPr>
              <w:spacing w:line="360" w:lineRule="auto"/>
              <w:jc w:val="both"/>
              <w:rPr>
                <w:b/>
              </w:rPr>
            </w:pPr>
            <w:r>
              <w:t>Совместное изготовление мини рассказа «Мой любимый художник Донского края»</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 xml:space="preserve">4. «Предание старины </w:t>
            </w:r>
            <w:r>
              <w:rPr>
                <w:b/>
              </w:rPr>
              <w:lastRenderedPageBreak/>
              <w:t>глубокой» - знакомство с фольклором</w:t>
            </w:r>
          </w:p>
        </w:tc>
        <w:tc>
          <w:tcPr>
            <w:tcW w:w="3369" w:type="dxa"/>
          </w:tcPr>
          <w:p w:rsidR="005F2300" w:rsidRDefault="00E579FF">
            <w:r>
              <w:lastRenderedPageBreak/>
              <w:t xml:space="preserve">-познакомить детей с </w:t>
            </w:r>
            <w:proofErr w:type="spellStart"/>
            <w:r>
              <w:t>казач</w:t>
            </w:r>
            <w:proofErr w:type="spellEnd"/>
            <w:r>
              <w:t xml:space="preserve">. фольклором – балладой, </w:t>
            </w:r>
            <w:r>
              <w:lastRenderedPageBreak/>
              <w:t xml:space="preserve">частушкой, </w:t>
            </w:r>
            <w:proofErr w:type="gramStart"/>
            <w:r>
              <w:t>-р</w:t>
            </w:r>
            <w:proofErr w:type="gramEnd"/>
            <w:r>
              <w:t xml:space="preserve">асширять кругозор. Обогащать чувства речи, формировать отношение к </w:t>
            </w:r>
            <w:proofErr w:type="spellStart"/>
            <w:r>
              <w:t>окр</w:t>
            </w:r>
            <w:proofErr w:type="gramStart"/>
            <w:r>
              <w:t>.м</w:t>
            </w:r>
            <w:proofErr w:type="gramEnd"/>
            <w:r>
              <w:t>иру</w:t>
            </w:r>
            <w:proofErr w:type="spellEnd"/>
            <w:r>
              <w:t xml:space="preserve">. –воспитывать ощущение красоты, способность через искусство выражать свое настроение, накапливать духовные ценности. </w:t>
            </w:r>
          </w:p>
          <w:p w:rsidR="005F2300" w:rsidRDefault="005F2300">
            <w:pPr>
              <w:spacing w:line="360" w:lineRule="auto"/>
              <w:jc w:val="both"/>
              <w:rPr>
                <w:b/>
              </w:rPr>
            </w:pPr>
          </w:p>
        </w:tc>
        <w:tc>
          <w:tcPr>
            <w:tcW w:w="3253" w:type="dxa"/>
          </w:tcPr>
          <w:p w:rsidR="005F2300" w:rsidRDefault="00E579FF">
            <w:r>
              <w:lastRenderedPageBreak/>
              <w:t>Донские пословицы о казачьей жизни.</w:t>
            </w:r>
          </w:p>
          <w:p w:rsidR="005F2300" w:rsidRDefault="00E579FF">
            <w:r>
              <w:lastRenderedPageBreak/>
              <w:t xml:space="preserve">Чтение </w:t>
            </w:r>
            <w:proofErr w:type="spellStart"/>
            <w:r>
              <w:t>П.Лебеденко</w:t>
            </w:r>
            <w:proofErr w:type="spellEnd"/>
            <w:r>
              <w:t xml:space="preserve"> «Сказки Тихого Дона»</w:t>
            </w:r>
          </w:p>
          <w:p w:rsidR="005F2300" w:rsidRDefault="00E579FF">
            <w:pPr>
              <w:spacing w:line="360" w:lineRule="auto"/>
              <w:jc w:val="both"/>
              <w:rPr>
                <w:b/>
              </w:rPr>
            </w:pPr>
            <w:r>
              <w:t xml:space="preserve">Т.И. </w:t>
            </w:r>
            <w:proofErr w:type="spellStart"/>
            <w:r>
              <w:t>Тумилович</w:t>
            </w:r>
            <w:proofErr w:type="spellEnd"/>
            <w:r>
              <w:t xml:space="preserve"> «Народные сказки. Черная коровушка и Аннушка, Черный кот»</w:t>
            </w:r>
          </w:p>
        </w:tc>
        <w:tc>
          <w:tcPr>
            <w:tcW w:w="2886" w:type="dxa"/>
          </w:tcPr>
          <w:p w:rsidR="005F2300" w:rsidRDefault="00E579FF">
            <w:r>
              <w:lastRenderedPageBreak/>
              <w:t xml:space="preserve">Слушание казачьих песен </w:t>
            </w:r>
          </w:p>
          <w:p w:rsidR="005F2300" w:rsidRDefault="00E579FF">
            <w:r>
              <w:t xml:space="preserve">Пение «Ой, ты батюшка </w:t>
            </w:r>
            <w:r>
              <w:lastRenderedPageBreak/>
              <w:t>наш славный Дон»</w:t>
            </w:r>
          </w:p>
          <w:p w:rsidR="005F2300" w:rsidRDefault="00E579FF">
            <w:r>
              <w:t>Рисование по мотивам сказок «Тихого Дона»</w:t>
            </w:r>
          </w:p>
          <w:p w:rsidR="005F2300" w:rsidRDefault="00E579FF">
            <w:pPr>
              <w:spacing w:line="360" w:lineRule="auto"/>
              <w:jc w:val="both"/>
              <w:rPr>
                <w:b/>
              </w:rPr>
            </w:pPr>
            <w:proofErr w:type="gramStart"/>
            <w:r>
              <w:t>П</w:t>
            </w:r>
            <w:proofErr w:type="gramEnd"/>
            <w:r>
              <w:t xml:space="preserve">\и «Коршун», «Чехарда», Игры – </w:t>
            </w:r>
            <w:proofErr w:type="spellStart"/>
            <w:r>
              <w:t>заклички</w:t>
            </w:r>
            <w:proofErr w:type="spellEnd"/>
            <w:r>
              <w:t>.</w:t>
            </w:r>
          </w:p>
        </w:tc>
        <w:tc>
          <w:tcPr>
            <w:tcW w:w="2629" w:type="dxa"/>
          </w:tcPr>
          <w:p w:rsidR="005F2300" w:rsidRDefault="00E579FF">
            <w:pPr>
              <w:spacing w:line="360" w:lineRule="auto"/>
              <w:jc w:val="both"/>
              <w:rPr>
                <w:b/>
              </w:rPr>
            </w:pPr>
            <w:r>
              <w:lastRenderedPageBreak/>
              <w:t xml:space="preserve">Пение песен о Донской </w:t>
            </w:r>
            <w:r>
              <w:lastRenderedPageBreak/>
              <w:t>земле.</w:t>
            </w: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lastRenderedPageBreak/>
              <w:t xml:space="preserve">                             Март</w:t>
            </w:r>
          </w:p>
        </w:tc>
        <w:tc>
          <w:tcPr>
            <w:tcW w:w="2683" w:type="dxa"/>
          </w:tcPr>
          <w:p w:rsidR="005F2300" w:rsidRDefault="00E579FF">
            <w:pPr>
              <w:spacing w:line="360" w:lineRule="auto"/>
              <w:jc w:val="both"/>
              <w:rPr>
                <w:b/>
              </w:rPr>
            </w:pPr>
            <w:r>
              <w:rPr>
                <w:b/>
              </w:rPr>
              <w:t>1.</w:t>
            </w:r>
            <w:r>
              <w:t xml:space="preserve"> </w:t>
            </w:r>
            <w:r>
              <w:rPr>
                <w:b/>
              </w:rPr>
              <w:t>«Гордость Донской земли</w:t>
            </w:r>
          </w:p>
          <w:p w:rsidR="005F2300" w:rsidRDefault="00E579FF">
            <w:pPr>
              <w:spacing w:line="360" w:lineRule="auto"/>
              <w:jc w:val="both"/>
              <w:rPr>
                <w:b/>
              </w:rPr>
            </w:pPr>
            <w:r>
              <w:rPr>
                <w:b/>
              </w:rPr>
              <w:t xml:space="preserve"> А. </w:t>
            </w:r>
            <w:proofErr w:type="gramStart"/>
            <w:r>
              <w:rPr>
                <w:b/>
              </w:rPr>
              <w:t>П</w:t>
            </w:r>
            <w:proofErr w:type="gramEnd"/>
            <w:r>
              <w:rPr>
                <w:b/>
              </w:rPr>
              <w:t xml:space="preserve">, Чехов, </w:t>
            </w:r>
          </w:p>
          <w:p w:rsidR="005F2300" w:rsidRDefault="00E579FF">
            <w:pPr>
              <w:spacing w:line="360" w:lineRule="auto"/>
              <w:jc w:val="both"/>
              <w:rPr>
                <w:b/>
              </w:rPr>
            </w:pPr>
            <w:r>
              <w:rPr>
                <w:b/>
              </w:rPr>
              <w:t>М.А, Шолохов»</w:t>
            </w:r>
          </w:p>
        </w:tc>
        <w:tc>
          <w:tcPr>
            <w:tcW w:w="3369" w:type="dxa"/>
          </w:tcPr>
          <w:p w:rsidR="005F2300" w:rsidRDefault="00E579FF">
            <w:pPr>
              <w:spacing w:line="360" w:lineRule="auto"/>
            </w:pPr>
            <w:r>
              <w:t>- знакомство с произведениями  писателей Донской земли;</w:t>
            </w:r>
          </w:p>
          <w:p w:rsidR="005F2300" w:rsidRDefault="00E579FF">
            <w:pPr>
              <w:spacing w:line="360" w:lineRule="auto"/>
            </w:pPr>
            <w:r>
              <w:t>- побуждать к содержательному  обращению друг с другом;</w:t>
            </w:r>
          </w:p>
          <w:p w:rsidR="005F2300" w:rsidRDefault="00E579FF">
            <w:pPr>
              <w:spacing w:line="360" w:lineRule="auto"/>
              <w:jc w:val="both"/>
              <w:rPr>
                <w:b/>
              </w:rPr>
            </w:pPr>
            <w:r>
              <w:t>-воспитывать интерес к произведениям родного края.</w:t>
            </w:r>
          </w:p>
        </w:tc>
        <w:tc>
          <w:tcPr>
            <w:tcW w:w="3253" w:type="dxa"/>
          </w:tcPr>
          <w:p w:rsidR="005F2300" w:rsidRDefault="00E579FF">
            <w:r>
              <w:t>Посещение библиотеки.</w:t>
            </w:r>
          </w:p>
          <w:p w:rsidR="005F2300" w:rsidRDefault="00E579FF">
            <w:r>
              <w:t xml:space="preserve">Интерактивная экскурсия в дом М.А, </w:t>
            </w:r>
            <w:proofErr w:type="gramStart"/>
            <w:r>
              <w:t>Шолохова</w:t>
            </w:r>
            <w:proofErr w:type="gramEnd"/>
            <w:r>
              <w:t xml:space="preserve"> а станице Вешенская, в дом музей А.П. Чехова в г. Таганроге.</w:t>
            </w:r>
          </w:p>
          <w:p w:rsidR="005F2300" w:rsidRDefault="00E579FF">
            <w:pPr>
              <w:spacing w:line="360" w:lineRule="auto"/>
              <w:jc w:val="both"/>
            </w:pPr>
            <w:r>
              <w:t xml:space="preserve">Чтение </w:t>
            </w:r>
            <w:proofErr w:type="spellStart"/>
            <w:r>
              <w:t>М.А.Шолохова</w:t>
            </w:r>
            <w:proofErr w:type="spellEnd"/>
            <w:r>
              <w:t xml:space="preserve"> </w:t>
            </w:r>
            <w:r>
              <w:br/>
              <w:t>«Жеребенок», «</w:t>
            </w:r>
            <w:proofErr w:type="spellStart"/>
            <w:r>
              <w:t>Нахаленок</w:t>
            </w:r>
            <w:proofErr w:type="spellEnd"/>
            <w:r>
              <w:t xml:space="preserve">»; </w:t>
            </w:r>
          </w:p>
          <w:p w:rsidR="005F2300" w:rsidRDefault="00E579FF">
            <w:pPr>
              <w:spacing w:line="360" w:lineRule="auto"/>
              <w:jc w:val="both"/>
            </w:pPr>
            <w:r>
              <w:t>А.</w:t>
            </w:r>
            <w:proofErr w:type="gramStart"/>
            <w:r>
              <w:t>П</w:t>
            </w:r>
            <w:proofErr w:type="gramEnd"/>
            <w:r>
              <w:t>, Чехова «Каштанка».</w:t>
            </w:r>
          </w:p>
          <w:p w:rsidR="005F2300" w:rsidRDefault="005F2300">
            <w:pPr>
              <w:spacing w:line="360" w:lineRule="auto"/>
              <w:jc w:val="both"/>
              <w:rPr>
                <w:b/>
              </w:rPr>
            </w:pPr>
          </w:p>
        </w:tc>
        <w:tc>
          <w:tcPr>
            <w:tcW w:w="2886" w:type="dxa"/>
          </w:tcPr>
          <w:p w:rsidR="005F2300" w:rsidRDefault="00E579FF">
            <w:r>
              <w:t>Рисование и лепка «Жеребенок» - трафарет</w:t>
            </w:r>
          </w:p>
          <w:p w:rsidR="005F2300" w:rsidRDefault="00E579FF">
            <w:r>
              <w:t>С\</w:t>
            </w:r>
            <w:proofErr w:type="gramStart"/>
            <w:r>
              <w:t>р</w:t>
            </w:r>
            <w:proofErr w:type="gramEnd"/>
            <w:r>
              <w:t xml:space="preserve"> игра «Библиотека»</w:t>
            </w:r>
          </w:p>
          <w:p w:rsidR="005F2300" w:rsidRDefault="00E579FF">
            <w:r>
              <w:t xml:space="preserve">Рассматривание иллюстраций к произведениям. </w:t>
            </w:r>
          </w:p>
          <w:p w:rsidR="005F2300" w:rsidRDefault="005F2300">
            <w:pPr>
              <w:spacing w:line="360" w:lineRule="auto"/>
              <w:jc w:val="both"/>
              <w:rPr>
                <w:b/>
              </w:rPr>
            </w:pPr>
          </w:p>
        </w:tc>
        <w:tc>
          <w:tcPr>
            <w:tcW w:w="2629" w:type="dxa"/>
          </w:tcPr>
          <w:p w:rsidR="005F2300" w:rsidRDefault="00E579FF">
            <w:pPr>
              <w:spacing w:line="360" w:lineRule="auto"/>
              <w:jc w:val="both"/>
              <w:rPr>
                <w:b/>
              </w:rPr>
            </w:pPr>
            <w:r>
              <w:t>Вернисаж по мотивам Донских авторов.</w:t>
            </w: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t>Март</w:t>
            </w:r>
          </w:p>
        </w:tc>
        <w:tc>
          <w:tcPr>
            <w:tcW w:w="2683" w:type="dxa"/>
          </w:tcPr>
          <w:p w:rsidR="005F2300" w:rsidRDefault="00E579FF">
            <w:pPr>
              <w:spacing w:line="360" w:lineRule="auto"/>
              <w:jc w:val="both"/>
              <w:rPr>
                <w:b/>
              </w:rPr>
            </w:pPr>
            <w:r>
              <w:rPr>
                <w:b/>
              </w:rPr>
              <w:t>2. «Масленица»</w:t>
            </w:r>
          </w:p>
        </w:tc>
        <w:tc>
          <w:tcPr>
            <w:tcW w:w="3369" w:type="dxa"/>
          </w:tcPr>
          <w:p w:rsidR="005F2300" w:rsidRDefault="00E579FF">
            <w:r>
              <w:t xml:space="preserve">продолжать знакомить детей с русскими традициями, гостеприимством, дать представление о празднике Масленица. </w:t>
            </w:r>
          </w:p>
          <w:p w:rsidR="005F2300" w:rsidRDefault="00E579FF">
            <w:r>
              <w:t>- знакомить с обрядовой куклой «Масленица»</w:t>
            </w:r>
          </w:p>
          <w:p w:rsidR="005F2300" w:rsidRDefault="00E579FF">
            <w:r>
              <w:t>- воспитывать ощущение красоты, способности через музыку  выражать свое настроение, накапливать духовные ценности.</w:t>
            </w:r>
          </w:p>
          <w:p w:rsidR="005F2300" w:rsidRDefault="005F2300">
            <w:pPr>
              <w:spacing w:line="360" w:lineRule="auto"/>
              <w:jc w:val="both"/>
              <w:rPr>
                <w:b/>
              </w:rPr>
            </w:pPr>
          </w:p>
        </w:tc>
        <w:tc>
          <w:tcPr>
            <w:tcW w:w="3253" w:type="dxa"/>
          </w:tcPr>
          <w:p w:rsidR="005F2300" w:rsidRDefault="00E579FF">
            <w:r>
              <w:t xml:space="preserve">Разучивание пословиц, </w:t>
            </w:r>
            <w:proofErr w:type="spellStart"/>
            <w:r>
              <w:t>закличек</w:t>
            </w:r>
            <w:proofErr w:type="spellEnd"/>
            <w:r>
              <w:t xml:space="preserve"> и стихов о масленице.</w:t>
            </w:r>
          </w:p>
          <w:p w:rsidR="005F2300" w:rsidRDefault="00E579FF">
            <w:r>
              <w:t>Пение песен о масленице.</w:t>
            </w:r>
          </w:p>
          <w:p w:rsidR="005F2300" w:rsidRDefault="00E579FF">
            <w:r>
              <w:t>Ручной труд «Масленица» - оберег.</w:t>
            </w:r>
          </w:p>
          <w:p w:rsidR="005F2300" w:rsidRDefault="00E579FF">
            <w:pPr>
              <w:spacing w:line="360" w:lineRule="auto"/>
              <w:jc w:val="both"/>
              <w:rPr>
                <w:b/>
              </w:rPr>
            </w:pPr>
            <w:r>
              <w:t xml:space="preserve">Д\и «Традиции и обычаи русского народа» кукла </w:t>
            </w:r>
          </w:p>
        </w:tc>
        <w:tc>
          <w:tcPr>
            <w:tcW w:w="2886" w:type="dxa"/>
          </w:tcPr>
          <w:p w:rsidR="005F2300" w:rsidRDefault="00E579FF">
            <w:r>
              <w:t>Досуг «Здравствуй, Масленица»</w:t>
            </w:r>
          </w:p>
          <w:p w:rsidR="005F2300" w:rsidRDefault="00E579FF">
            <w:r>
              <w:t xml:space="preserve">Рисование «Как на масленой недели». </w:t>
            </w:r>
          </w:p>
          <w:p w:rsidR="005F2300" w:rsidRDefault="00E579FF">
            <w:r>
              <w:t>Катание на каруселях.</w:t>
            </w:r>
          </w:p>
          <w:p w:rsidR="005F2300" w:rsidRDefault="00E579FF">
            <w:proofErr w:type="gramStart"/>
            <w:r>
              <w:t>П</w:t>
            </w:r>
            <w:proofErr w:type="gramEnd"/>
            <w:r>
              <w:t>\и «Плетень»,</w:t>
            </w:r>
          </w:p>
          <w:p w:rsidR="005F2300" w:rsidRDefault="00E579FF">
            <w:pPr>
              <w:spacing w:line="360" w:lineRule="auto"/>
              <w:jc w:val="both"/>
              <w:rPr>
                <w:b/>
              </w:rPr>
            </w:pPr>
            <w:r>
              <w:t>«Перетягивание каната».</w:t>
            </w:r>
          </w:p>
        </w:tc>
        <w:tc>
          <w:tcPr>
            <w:tcW w:w="2629" w:type="dxa"/>
          </w:tcPr>
          <w:p w:rsidR="005F2300" w:rsidRDefault="005F2300">
            <w:pPr>
              <w:spacing w:line="360" w:lineRule="auto"/>
              <w:jc w:val="both"/>
              <w:rPr>
                <w:b/>
              </w:rPr>
            </w:pP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3-4.  Народные кукольные театры на Дону.</w:t>
            </w:r>
          </w:p>
        </w:tc>
        <w:tc>
          <w:tcPr>
            <w:tcW w:w="3369" w:type="dxa"/>
          </w:tcPr>
          <w:p w:rsidR="005F2300" w:rsidRDefault="00E579FF">
            <w:r>
              <w:t>- развивать интерес к театрализованной игре;</w:t>
            </w:r>
          </w:p>
          <w:p w:rsidR="005F2300" w:rsidRDefault="00E579FF">
            <w:pPr>
              <w:spacing w:line="360" w:lineRule="auto"/>
              <w:jc w:val="both"/>
            </w:pPr>
            <w:r>
              <w:t>-воспитывать артистические качества, раскрытие творческого потенциала, вовлечение детей в различные театрализованные  представления.</w:t>
            </w:r>
          </w:p>
          <w:p w:rsidR="005F2300" w:rsidRDefault="005F2300">
            <w:pPr>
              <w:spacing w:line="360" w:lineRule="auto"/>
              <w:jc w:val="both"/>
              <w:rPr>
                <w:b/>
              </w:rPr>
            </w:pPr>
          </w:p>
        </w:tc>
        <w:tc>
          <w:tcPr>
            <w:tcW w:w="3253" w:type="dxa"/>
          </w:tcPr>
          <w:p w:rsidR="005F2300" w:rsidRDefault="00E579FF">
            <w:r>
              <w:t>Д\у «Мое настроение»</w:t>
            </w:r>
          </w:p>
          <w:p w:rsidR="005F2300" w:rsidRDefault="00E579FF">
            <w:r>
              <w:t>Разучивание ролей к спектаклю</w:t>
            </w:r>
          </w:p>
          <w:p w:rsidR="005F2300" w:rsidRDefault="00E579FF">
            <w:pPr>
              <w:spacing w:line="360" w:lineRule="auto"/>
              <w:jc w:val="both"/>
              <w:rPr>
                <w:b/>
              </w:rPr>
            </w:pPr>
            <w:r>
              <w:t>Д\и «Разноцветная музыка».</w:t>
            </w:r>
          </w:p>
        </w:tc>
        <w:tc>
          <w:tcPr>
            <w:tcW w:w="2886" w:type="dxa"/>
          </w:tcPr>
          <w:p w:rsidR="005F2300" w:rsidRDefault="00E579FF">
            <w:r>
              <w:t>Д\и «Покажи мимикой»</w:t>
            </w:r>
          </w:p>
          <w:p w:rsidR="005F2300" w:rsidRDefault="00E579FF">
            <w:r>
              <w:t>Показ спектакля</w:t>
            </w:r>
          </w:p>
          <w:p w:rsidR="005F2300" w:rsidRDefault="00E579FF">
            <w:pPr>
              <w:spacing w:line="360" w:lineRule="auto"/>
              <w:jc w:val="both"/>
              <w:rPr>
                <w:b/>
              </w:rPr>
            </w:pPr>
            <w:proofErr w:type="gramStart"/>
            <w:r>
              <w:t>п</w:t>
            </w:r>
            <w:proofErr w:type="gramEnd"/>
            <w:r>
              <w:t>\и «Чай, чай - выручай», «Коршун».</w:t>
            </w:r>
          </w:p>
        </w:tc>
        <w:tc>
          <w:tcPr>
            <w:tcW w:w="2629" w:type="dxa"/>
          </w:tcPr>
          <w:p w:rsidR="005F2300" w:rsidRDefault="00E579FF">
            <w:pPr>
              <w:spacing w:line="360" w:lineRule="auto"/>
              <w:jc w:val="both"/>
              <w:rPr>
                <w:b/>
              </w:rPr>
            </w:pPr>
            <w:r>
              <w:t>Выставка театрализованных казачьих кукол</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1.</w:t>
            </w:r>
            <w:r>
              <w:t xml:space="preserve"> </w:t>
            </w:r>
            <w:r>
              <w:rPr>
                <w:b/>
              </w:rPr>
              <w:t>«Птицы Донского края» 01.04.</w:t>
            </w:r>
          </w:p>
        </w:tc>
        <w:tc>
          <w:tcPr>
            <w:tcW w:w="3369" w:type="dxa"/>
          </w:tcPr>
          <w:p w:rsidR="005F2300" w:rsidRDefault="00E579FF">
            <w:r>
              <w:t>- уточнять и закреплять представление детей о птицах Донского края и их отличительными особенностями;</w:t>
            </w:r>
          </w:p>
          <w:p w:rsidR="005F2300" w:rsidRDefault="00E579FF">
            <w:pPr>
              <w:spacing w:line="360" w:lineRule="auto"/>
              <w:jc w:val="both"/>
              <w:rPr>
                <w:b/>
              </w:rPr>
            </w:pPr>
            <w:r>
              <w:t>-воспитывать бережное отношение к природе родного края.</w:t>
            </w:r>
          </w:p>
        </w:tc>
        <w:tc>
          <w:tcPr>
            <w:tcW w:w="3253" w:type="dxa"/>
          </w:tcPr>
          <w:p w:rsidR="005F2300" w:rsidRDefault="00E579FF">
            <w:r>
              <w:t>Просмотр презентации ИКТ «Птицы Донского края»</w:t>
            </w:r>
          </w:p>
          <w:p w:rsidR="005F2300" w:rsidRDefault="00E579FF">
            <w:r>
              <w:t xml:space="preserve">Чтение </w:t>
            </w:r>
            <w:proofErr w:type="spellStart"/>
            <w:r>
              <w:t>Д.Долинский</w:t>
            </w:r>
            <w:proofErr w:type="spellEnd"/>
            <w:r>
              <w:t xml:space="preserve"> «Птички - странички»</w:t>
            </w:r>
          </w:p>
          <w:p w:rsidR="005F2300" w:rsidRDefault="00E579FF">
            <w:pPr>
              <w:spacing w:line="360" w:lineRule="auto"/>
              <w:jc w:val="both"/>
              <w:rPr>
                <w:b/>
              </w:rPr>
            </w:pPr>
            <w:r>
              <w:t>Заучивание считалки  «Сорока»</w:t>
            </w:r>
          </w:p>
        </w:tc>
        <w:tc>
          <w:tcPr>
            <w:tcW w:w="2886" w:type="dxa"/>
          </w:tcPr>
          <w:p w:rsidR="005F2300" w:rsidRDefault="00E579FF">
            <w:r>
              <w:t>Игра – драматизация «Птичка маленькая»</w:t>
            </w:r>
          </w:p>
          <w:p w:rsidR="005F2300" w:rsidRDefault="00E579FF">
            <w:r>
              <w:t>Рисование «Воробушек»</w:t>
            </w:r>
          </w:p>
          <w:p w:rsidR="005F2300" w:rsidRDefault="00E579FF">
            <w:r>
              <w:t>Лепка «Жаворонок»</w:t>
            </w:r>
          </w:p>
          <w:p w:rsidR="005F2300" w:rsidRDefault="00E579FF">
            <w:proofErr w:type="gramStart"/>
            <w:r>
              <w:t>П</w:t>
            </w:r>
            <w:proofErr w:type="gramEnd"/>
            <w:r>
              <w:t>\и «Коршун», «Лиса и воробушки».</w:t>
            </w:r>
          </w:p>
          <w:p w:rsidR="005F2300" w:rsidRDefault="005F2300">
            <w:pPr>
              <w:spacing w:line="360" w:lineRule="auto"/>
              <w:jc w:val="both"/>
              <w:rPr>
                <w:b/>
              </w:rPr>
            </w:pPr>
          </w:p>
        </w:tc>
        <w:tc>
          <w:tcPr>
            <w:tcW w:w="2629" w:type="dxa"/>
          </w:tcPr>
          <w:p w:rsidR="005F2300" w:rsidRDefault="00E579FF">
            <w:pPr>
              <w:spacing w:line="360" w:lineRule="auto"/>
              <w:jc w:val="both"/>
              <w:rPr>
                <w:b/>
              </w:rPr>
            </w:pPr>
            <w:r>
              <w:t>Изготовление книжек – малышек «Птицы Донского края».</w:t>
            </w: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lastRenderedPageBreak/>
              <w:t xml:space="preserve">                                 Апрель</w:t>
            </w:r>
          </w:p>
        </w:tc>
        <w:tc>
          <w:tcPr>
            <w:tcW w:w="2683" w:type="dxa"/>
          </w:tcPr>
          <w:p w:rsidR="005F2300" w:rsidRDefault="00E579FF">
            <w:pPr>
              <w:spacing w:line="360" w:lineRule="auto"/>
              <w:jc w:val="both"/>
              <w:rPr>
                <w:b/>
              </w:rPr>
            </w:pPr>
            <w:r>
              <w:rPr>
                <w:b/>
              </w:rPr>
              <w:t>2.</w:t>
            </w:r>
            <w:r>
              <w:t xml:space="preserve"> </w:t>
            </w:r>
            <w:r>
              <w:rPr>
                <w:b/>
              </w:rPr>
              <w:t>«Ростовская область – мой край Донской». Дикое поле.</w:t>
            </w:r>
          </w:p>
        </w:tc>
        <w:tc>
          <w:tcPr>
            <w:tcW w:w="3369" w:type="dxa"/>
          </w:tcPr>
          <w:p w:rsidR="005F2300" w:rsidRDefault="00E579FF">
            <w:r>
              <w:t>познакомить детей с историей возникновения Ростовской области, с картой области,</w:t>
            </w:r>
          </w:p>
          <w:p w:rsidR="005F2300" w:rsidRDefault="00E579FF">
            <w:pPr>
              <w:spacing w:line="360" w:lineRule="auto"/>
              <w:jc w:val="both"/>
              <w:rPr>
                <w:b/>
              </w:rPr>
            </w:pPr>
            <w:r>
              <w:t>-развивать способность понимать ценности жизни.</w:t>
            </w:r>
          </w:p>
        </w:tc>
        <w:tc>
          <w:tcPr>
            <w:tcW w:w="3253" w:type="dxa"/>
          </w:tcPr>
          <w:p w:rsidR="005F2300" w:rsidRDefault="00E579FF">
            <w:r>
              <w:t>Просмотр презентации ИКТ</w:t>
            </w:r>
          </w:p>
          <w:p w:rsidR="005F2300" w:rsidRDefault="00E579FF">
            <w:r>
              <w:t>«Ростовская область – мой край Донской»;</w:t>
            </w:r>
          </w:p>
          <w:p w:rsidR="005F2300" w:rsidRDefault="00E579FF">
            <w:pPr>
              <w:spacing w:line="360" w:lineRule="auto"/>
              <w:jc w:val="both"/>
            </w:pPr>
            <w:r>
              <w:t>Рассматривание иллюстраций «Достопримечательности г. Ростова на Дону»</w: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rPr>
                <w:b/>
              </w:rPr>
            </w:pPr>
          </w:p>
        </w:tc>
        <w:tc>
          <w:tcPr>
            <w:tcW w:w="2886" w:type="dxa"/>
          </w:tcPr>
          <w:p w:rsidR="005F2300" w:rsidRDefault="00E579FF">
            <w:proofErr w:type="gramStart"/>
            <w:r>
              <w:t>П</w:t>
            </w:r>
            <w:proofErr w:type="gramEnd"/>
            <w:r>
              <w:t xml:space="preserve">\и «Сапожник», «Камень, ножницы, бумага». </w:t>
            </w:r>
          </w:p>
          <w:p w:rsidR="005F2300" w:rsidRDefault="00E579FF">
            <w:pPr>
              <w:spacing w:line="360" w:lineRule="auto"/>
              <w:jc w:val="both"/>
              <w:rPr>
                <w:b/>
              </w:rPr>
            </w:pPr>
            <w:r>
              <w:t>Д\и «Знатоки Ростовской области»</w:t>
            </w:r>
          </w:p>
        </w:tc>
        <w:tc>
          <w:tcPr>
            <w:tcW w:w="2629" w:type="dxa"/>
          </w:tcPr>
          <w:p w:rsidR="005F2300" w:rsidRDefault="00E579FF">
            <w:pPr>
              <w:spacing w:line="360" w:lineRule="auto"/>
              <w:jc w:val="both"/>
              <w:rPr>
                <w:b/>
              </w:rPr>
            </w:pPr>
            <w:r>
              <w:t>Выставка рисунков «Мы живем в Ростовской области» - достопримечательности.</w:t>
            </w: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3.</w:t>
            </w:r>
            <w:r>
              <w:t xml:space="preserve"> </w:t>
            </w:r>
            <w:r>
              <w:rPr>
                <w:b/>
              </w:rPr>
              <w:t>«Жемчужина оборонительного зодчества – город Танаис»</w:t>
            </w:r>
          </w:p>
        </w:tc>
        <w:tc>
          <w:tcPr>
            <w:tcW w:w="3369" w:type="dxa"/>
          </w:tcPr>
          <w:p w:rsidR="005F2300" w:rsidRDefault="00E579FF">
            <w:r>
              <w:t xml:space="preserve">-познакомить детей с историей возникновения г. </w:t>
            </w:r>
            <w:proofErr w:type="spellStart"/>
            <w:r>
              <w:t>Танаиса</w:t>
            </w:r>
            <w:proofErr w:type="spellEnd"/>
            <w:r>
              <w:t>;</w:t>
            </w:r>
          </w:p>
          <w:p w:rsidR="005F2300" w:rsidRDefault="00E579FF">
            <w:pPr>
              <w:spacing w:line="360" w:lineRule="auto"/>
              <w:jc w:val="both"/>
              <w:rPr>
                <w:b/>
              </w:rPr>
            </w:pPr>
            <w:r>
              <w:t>-воспитывать бережное отношение к архитектурным сооружениям</w:t>
            </w:r>
          </w:p>
        </w:tc>
        <w:tc>
          <w:tcPr>
            <w:tcW w:w="3253" w:type="dxa"/>
          </w:tcPr>
          <w:p w:rsidR="005F2300" w:rsidRDefault="00E579FF">
            <w:r>
              <w:t>Интерактивная экскурсия по городу Танаис</w:t>
            </w:r>
          </w:p>
          <w:p w:rsidR="005F2300" w:rsidRDefault="00E579FF">
            <w:r>
              <w:t xml:space="preserve">Рассматривание памятников г. </w:t>
            </w:r>
            <w:proofErr w:type="spellStart"/>
            <w:r>
              <w:t>Танаиса</w:t>
            </w:r>
            <w:proofErr w:type="spellEnd"/>
          </w:p>
          <w:p w:rsidR="005F2300" w:rsidRDefault="00E579FF">
            <w:r>
              <w:t xml:space="preserve">Чтение легенд «г. </w:t>
            </w:r>
            <w:proofErr w:type="spellStart"/>
            <w:r>
              <w:t>Танаиса</w:t>
            </w:r>
            <w:proofErr w:type="spellEnd"/>
            <w:r>
              <w:t>»</w:t>
            </w:r>
          </w:p>
          <w:p w:rsidR="005F2300" w:rsidRDefault="00E579FF">
            <w:pPr>
              <w:spacing w:line="360" w:lineRule="auto"/>
              <w:jc w:val="both"/>
              <w:rPr>
                <w:b/>
              </w:rPr>
            </w:pPr>
            <w:r>
              <w:t>Д\и «Следопыты»</w:t>
            </w:r>
          </w:p>
        </w:tc>
        <w:tc>
          <w:tcPr>
            <w:tcW w:w="2886" w:type="dxa"/>
          </w:tcPr>
          <w:p w:rsidR="005F2300" w:rsidRDefault="00E579FF">
            <w:r>
              <w:t>Лепка из глины «Древние амфоры»</w:t>
            </w:r>
          </w:p>
          <w:p w:rsidR="005F2300" w:rsidRDefault="00E579FF">
            <w:r>
              <w:t>Диалоги об архитектуре.</w:t>
            </w:r>
          </w:p>
          <w:p w:rsidR="005F2300" w:rsidRDefault="00E579FF">
            <w:pPr>
              <w:spacing w:line="360" w:lineRule="auto"/>
              <w:jc w:val="both"/>
              <w:rPr>
                <w:b/>
              </w:rPr>
            </w:pPr>
            <w:proofErr w:type="gramStart"/>
            <w:r>
              <w:t>п</w:t>
            </w:r>
            <w:proofErr w:type="gramEnd"/>
            <w:r>
              <w:t>\и «Чехарда», «Мешочек»</w:t>
            </w:r>
          </w:p>
        </w:tc>
        <w:tc>
          <w:tcPr>
            <w:tcW w:w="2629" w:type="dxa"/>
          </w:tcPr>
          <w:p w:rsidR="005F2300" w:rsidRDefault="00E579FF">
            <w:pPr>
              <w:spacing w:line="360" w:lineRule="auto"/>
              <w:jc w:val="both"/>
              <w:rPr>
                <w:b/>
              </w:rPr>
            </w:pPr>
            <w:r>
              <w:t>Выставка своих работ «Древние амфоры»</w:t>
            </w: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lastRenderedPageBreak/>
              <w:t xml:space="preserve">                       Апрель</w:t>
            </w:r>
          </w:p>
        </w:tc>
        <w:tc>
          <w:tcPr>
            <w:tcW w:w="2683" w:type="dxa"/>
          </w:tcPr>
          <w:p w:rsidR="005F2300" w:rsidRDefault="00E579FF">
            <w:pPr>
              <w:spacing w:line="360" w:lineRule="auto"/>
              <w:jc w:val="both"/>
              <w:rPr>
                <w:b/>
              </w:rPr>
            </w:pPr>
            <w:r>
              <w:rPr>
                <w:b/>
              </w:rPr>
              <w:t>4.</w:t>
            </w:r>
            <w:r>
              <w:t xml:space="preserve"> </w:t>
            </w:r>
            <w:r>
              <w:rPr>
                <w:b/>
              </w:rPr>
              <w:t>«Древний город Донского края - Азов»</w:t>
            </w:r>
          </w:p>
        </w:tc>
        <w:tc>
          <w:tcPr>
            <w:tcW w:w="3369" w:type="dxa"/>
          </w:tcPr>
          <w:p w:rsidR="005F2300" w:rsidRDefault="00E579FF">
            <w:r>
              <w:t>-познакомить детей с историей возникновения г. Азов.</w:t>
            </w:r>
          </w:p>
          <w:p w:rsidR="005F2300" w:rsidRDefault="00E579FF">
            <w:r>
              <w:t>-воспитывать интерес  к истории возникновения городов Ростовской обл., знакомить с их достопримечательностями</w:t>
            </w:r>
          </w:p>
          <w:p w:rsidR="005F2300" w:rsidRDefault="00E579FF">
            <w:r>
              <w:t>-воспитывать чувства  любви и патриотизма.</w:t>
            </w:r>
          </w:p>
          <w:p w:rsidR="005F2300" w:rsidRDefault="005F2300">
            <w:pPr>
              <w:spacing w:line="360" w:lineRule="auto"/>
              <w:jc w:val="both"/>
              <w:rPr>
                <w:b/>
              </w:rPr>
            </w:pPr>
          </w:p>
        </w:tc>
        <w:tc>
          <w:tcPr>
            <w:tcW w:w="3253" w:type="dxa"/>
          </w:tcPr>
          <w:p w:rsidR="005F2300" w:rsidRDefault="00E579FF">
            <w:r>
              <w:t>Интерактивная экскурсия в музей г.  Азов.</w:t>
            </w:r>
          </w:p>
          <w:p w:rsidR="005F2300" w:rsidRDefault="00E579FF">
            <w:pPr>
              <w:spacing w:line="360" w:lineRule="auto"/>
              <w:jc w:val="both"/>
              <w:rPr>
                <w:b/>
              </w:rPr>
            </w:pPr>
            <w:r>
              <w:t>Рассматривание иллюстраций «Древний город Азов».</w:t>
            </w:r>
          </w:p>
        </w:tc>
        <w:tc>
          <w:tcPr>
            <w:tcW w:w="2886" w:type="dxa"/>
          </w:tcPr>
          <w:p w:rsidR="005F2300" w:rsidRDefault="00E579FF">
            <w:r>
              <w:t>Д\и «Составь рассказ по картинкам»</w:t>
            </w:r>
          </w:p>
          <w:p w:rsidR="005F2300" w:rsidRDefault="00E579FF">
            <w:r>
              <w:t>Конструирование  «Крепость»</w:t>
            </w:r>
          </w:p>
          <w:p w:rsidR="005F2300" w:rsidRDefault="00E579FF">
            <w:proofErr w:type="gramStart"/>
            <w:r>
              <w:t>П</w:t>
            </w:r>
            <w:proofErr w:type="gramEnd"/>
            <w:r>
              <w:t>\и «Сапожник», «Горелки»</w:t>
            </w:r>
          </w:p>
          <w:p w:rsidR="005F2300" w:rsidRDefault="00E579FF">
            <w:pPr>
              <w:spacing w:line="360" w:lineRule="auto"/>
              <w:jc w:val="both"/>
              <w:rPr>
                <w:b/>
              </w:rPr>
            </w:pPr>
            <w:r>
              <w:t>Д\и «Знатоки Азова»</w:t>
            </w:r>
          </w:p>
        </w:tc>
        <w:tc>
          <w:tcPr>
            <w:tcW w:w="2629" w:type="dxa"/>
          </w:tcPr>
          <w:p w:rsidR="005F2300" w:rsidRDefault="00E579FF">
            <w:pPr>
              <w:spacing w:line="360" w:lineRule="auto"/>
              <w:jc w:val="both"/>
              <w:rPr>
                <w:b/>
              </w:rPr>
            </w:pPr>
            <w:r>
              <w:t xml:space="preserve">Совместная </w:t>
            </w:r>
            <w:proofErr w:type="gramStart"/>
            <w:r>
              <w:t>фото выставка</w:t>
            </w:r>
            <w:proofErr w:type="gramEnd"/>
            <w:r>
              <w:t xml:space="preserve"> – достопримечательности, памятники Ростовской обл.</w:t>
            </w:r>
          </w:p>
        </w:tc>
      </w:tr>
      <w:tr w:rsidR="005F2300">
        <w:trPr>
          <w:cantSplit/>
          <w:trHeight w:val="1134"/>
        </w:trPr>
        <w:tc>
          <w:tcPr>
            <w:tcW w:w="1242" w:type="dxa"/>
            <w:textDirection w:val="btLr"/>
          </w:tcPr>
          <w:p w:rsidR="005F2300" w:rsidRDefault="00E579FF">
            <w:pPr>
              <w:spacing w:line="360" w:lineRule="auto"/>
              <w:ind w:left="113" w:right="113"/>
              <w:jc w:val="both"/>
              <w:rPr>
                <w:b/>
              </w:rPr>
            </w:pPr>
            <w:r>
              <w:rPr>
                <w:b/>
              </w:rPr>
              <w:t xml:space="preserve">           Май</w:t>
            </w:r>
          </w:p>
        </w:tc>
        <w:tc>
          <w:tcPr>
            <w:tcW w:w="2683" w:type="dxa"/>
          </w:tcPr>
          <w:p w:rsidR="005F2300" w:rsidRDefault="00E579FF">
            <w:pPr>
              <w:spacing w:line="360" w:lineRule="auto"/>
              <w:jc w:val="both"/>
              <w:rPr>
                <w:b/>
              </w:rPr>
            </w:pPr>
            <w:r>
              <w:rPr>
                <w:b/>
              </w:rPr>
              <w:t>1.</w:t>
            </w:r>
            <w:r>
              <w:t xml:space="preserve"> </w:t>
            </w:r>
            <w:r>
              <w:rPr>
                <w:b/>
              </w:rPr>
              <w:t xml:space="preserve">«Город крепость - </w:t>
            </w:r>
            <w:proofErr w:type="spellStart"/>
            <w:r>
              <w:rPr>
                <w:b/>
              </w:rPr>
              <w:t>Старочеркасск</w:t>
            </w:r>
            <w:proofErr w:type="spellEnd"/>
            <w:r>
              <w:rPr>
                <w:b/>
              </w:rPr>
              <w:t>»</w:t>
            </w:r>
          </w:p>
        </w:tc>
        <w:tc>
          <w:tcPr>
            <w:tcW w:w="3369" w:type="dxa"/>
          </w:tcPr>
          <w:p w:rsidR="005F2300" w:rsidRDefault="00E579FF">
            <w:r>
              <w:t>-познакомить детей с городом и его достопримечательностями</w:t>
            </w:r>
          </w:p>
          <w:p w:rsidR="005F2300" w:rsidRDefault="00E579FF">
            <w:pPr>
              <w:spacing w:line="360" w:lineRule="auto"/>
              <w:jc w:val="both"/>
            </w:pPr>
            <w:r>
              <w:t>- воспитывать чувство любви и патриотизма</w:t>
            </w:r>
          </w:p>
          <w:p w:rsidR="005F2300" w:rsidRDefault="005F2300">
            <w:pPr>
              <w:spacing w:line="360" w:lineRule="auto"/>
              <w:jc w:val="both"/>
              <w:rPr>
                <w:b/>
              </w:rPr>
            </w:pPr>
          </w:p>
        </w:tc>
        <w:tc>
          <w:tcPr>
            <w:tcW w:w="3253" w:type="dxa"/>
          </w:tcPr>
          <w:p w:rsidR="005F2300" w:rsidRDefault="00E579FF">
            <w:r>
              <w:t xml:space="preserve">Интерактивная экскурсия в музей г.  </w:t>
            </w:r>
            <w:proofErr w:type="spellStart"/>
            <w:r>
              <w:t>Старочеркасск</w:t>
            </w:r>
            <w:proofErr w:type="spellEnd"/>
            <w:r>
              <w:t>.</w:t>
            </w:r>
          </w:p>
          <w:p w:rsidR="005F2300" w:rsidRDefault="00E579FF">
            <w:r>
              <w:t>Слушание песен о Донских городах.</w:t>
            </w:r>
          </w:p>
          <w:p w:rsidR="005F2300" w:rsidRDefault="005F2300">
            <w:pPr>
              <w:spacing w:line="360" w:lineRule="auto"/>
              <w:jc w:val="both"/>
              <w:rPr>
                <w:b/>
              </w:rPr>
            </w:pPr>
          </w:p>
        </w:tc>
        <w:tc>
          <w:tcPr>
            <w:tcW w:w="2886" w:type="dxa"/>
          </w:tcPr>
          <w:p w:rsidR="005F2300" w:rsidRDefault="00E579FF">
            <w:r>
              <w:t>Д\и «Прошлое – настоящее города»</w:t>
            </w:r>
          </w:p>
          <w:p w:rsidR="005F2300" w:rsidRDefault="00E579FF">
            <w:pPr>
              <w:spacing w:line="360" w:lineRule="auto"/>
              <w:jc w:val="both"/>
              <w:rPr>
                <w:b/>
              </w:rPr>
            </w:pPr>
            <w:r>
              <w:t>Д\И «Колечко», «Папаха»</w:t>
            </w:r>
          </w:p>
        </w:tc>
        <w:tc>
          <w:tcPr>
            <w:tcW w:w="2629" w:type="dxa"/>
          </w:tcPr>
          <w:p w:rsidR="005F2300" w:rsidRDefault="005F2300">
            <w:pPr>
              <w:spacing w:line="360" w:lineRule="auto"/>
              <w:jc w:val="both"/>
              <w:rPr>
                <w:b/>
              </w:rPr>
            </w:pP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2. Город Таганрог – родина А.П. Чехова</w:t>
            </w:r>
          </w:p>
        </w:tc>
        <w:tc>
          <w:tcPr>
            <w:tcW w:w="3369" w:type="dxa"/>
          </w:tcPr>
          <w:p w:rsidR="005F2300" w:rsidRDefault="00E579FF">
            <w:pPr>
              <w:spacing w:line="360" w:lineRule="auto"/>
              <w:jc w:val="both"/>
              <w:rPr>
                <w:b/>
              </w:rPr>
            </w:pPr>
            <w:r>
              <w:t>- воспитывать активную  гражданскую позицию, патриотизм на примерах истории и культуры Дона, бережное отношение к культурному наследию своей области, гордости за нее.</w:t>
            </w:r>
          </w:p>
        </w:tc>
        <w:tc>
          <w:tcPr>
            <w:tcW w:w="3253" w:type="dxa"/>
          </w:tcPr>
          <w:p w:rsidR="005F2300" w:rsidRDefault="00E579FF">
            <w:r>
              <w:t>Интерактивная экскурсия в музей г.  Таганрог</w:t>
            </w:r>
          </w:p>
          <w:p w:rsidR="005F2300" w:rsidRDefault="00E579FF">
            <w:r>
              <w:t>Чтение А.П. Чехова «Каштанка»</w:t>
            </w:r>
          </w:p>
          <w:p w:rsidR="005F2300" w:rsidRDefault="00E579FF">
            <w:r>
              <w:t>Рассматривание иллюстраций.</w:t>
            </w:r>
          </w:p>
          <w:p w:rsidR="005F2300" w:rsidRDefault="00E579FF">
            <w:pPr>
              <w:spacing w:line="360" w:lineRule="auto"/>
              <w:jc w:val="both"/>
              <w:rPr>
                <w:b/>
              </w:rPr>
            </w:pPr>
            <w:r>
              <w:t>Достопримечательности г. Таганрога.</w:t>
            </w:r>
          </w:p>
        </w:tc>
        <w:tc>
          <w:tcPr>
            <w:tcW w:w="2886" w:type="dxa"/>
          </w:tcPr>
          <w:p w:rsidR="005F2300" w:rsidRDefault="00E579FF">
            <w:r>
              <w:t>Д\и «Угадай, про что скажу»</w:t>
            </w:r>
          </w:p>
          <w:p w:rsidR="005F2300" w:rsidRDefault="00E579FF">
            <w:r>
              <w:t>Конструирование из природного материала «Старинный казачий дом»</w:t>
            </w:r>
          </w:p>
          <w:p w:rsidR="005F2300" w:rsidRDefault="00E579FF">
            <w:pPr>
              <w:spacing w:line="360" w:lineRule="auto"/>
              <w:jc w:val="both"/>
              <w:rPr>
                <w:b/>
              </w:rPr>
            </w:pPr>
            <w:proofErr w:type="gramStart"/>
            <w:r>
              <w:t>п</w:t>
            </w:r>
            <w:proofErr w:type="gramEnd"/>
            <w:r>
              <w:t>\ и «Цепи», «Лапта»</w:t>
            </w:r>
          </w:p>
        </w:tc>
        <w:tc>
          <w:tcPr>
            <w:tcW w:w="2629" w:type="dxa"/>
          </w:tcPr>
          <w:p w:rsidR="005F2300" w:rsidRDefault="005F2300">
            <w:pPr>
              <w:spacing w:line="360" w:lineRule="auto"/>
              <w:jc w:val="both"/>
              <w:rPr>
                <w:b/>
              </w:rPr>
            </w:pPr>
          </w:p>
        </w:tc>
      </w:tr>
      <w:tr w:rsidR="005F2300">
        <w:tc>
          <w:tcPr>
            <w:tcW w:w="1242" w:type="dxa"/>
          </w:tcPr>
          <w:p w:rsidR="005F2300" w:rsidRDefault="005F2300">
            <w:pPr>
              <w:spacing w:line="360" w:lineRule="auto"/>
              <w:jc w:val="both"/>
              <w:rPr>
                <w:b/>
              </w:rPr>
            </w:pPr>
          </w:p>
        </w:tc>
        <w:tc>
          <w:tcPr>
            <w:tcW w:w="2683" w:type="dxa"/>
          </w:tcPr>
          <w:p w:rsidR="005F2300" w:rsidRDefault="00E579FF">
            <w:pPr>
              <w:spacing w:line="360" w:lineRule="auto"/>
              <w:jc w:val="both"/>
              <w:rPr>
                <w:b/>
              </w:rPr>
            </w:pPr>
            <w:r>
              <w:rPr>
                <w:b/>
              </w:rPr>
              <w:t>3.«Троица»</w:t>
            </w:r>
          </w:p>
        </w:tc>
        <w:tc>
          <w:tcPr>
            <w:tcW w:w="3369" w:type="dxa"/>
          </w:tcPr>
          <w:p w:rsidR="005F2300" w:rsidRDefault="00E579FF">
            <w:r>
              <w:t>- расширять представление детей о праздновании Троицы на Дону</w:t>
            </w:r>
          </w:p>
          <w:p w:rsidR="005F2300" w:rsidRDefault="00E579FF">
            <w:pPr>
              <w:spacing w:line="360" w:lineRule="auto"/>
              <w:jc w:val="both"/>
              <w:rPr>
                <w:b/>
              </w:rPr>
            </w:pPr>
            <w:r>
              <w:t xml:space="preserve">-воспитывать чувство удовлетворения от участия в </w:t>
            </w:r>
            <w:r>
              <w:lastRenderedPageBreak/>
              <w:t>коллективных праздниках</w:t>
            </w:r>
          </w:p>
        </w:tc>
        <w:tc>
          <w:tcPr>
            <w:tcW w:w="3253" w:type="dxa"/>
          </w:tcPr>
          <w:p w:rsidR="005F2300" w:rsidRDefault="00E579FF">
            <w:r>
              <w:lastRenderedPageBreak/>
              <w:t>Просмотр презентации ИКТ «Троица на Дону»</w:t>
            </w:r>
          </w:p>
          <w:p w:rsidR="005F2300" w:rsidRDefault="00E579FF">
            <w:r>
              <w:t xml:space="preserve">Изготовление куклы – </w:t>
            </w:r>
            <w:proofErr w:type="spellStart"/>
            <w:r>
              <w:t>оборег</w:t>
            </w:r>
            <w:proofErr w:type="spellEnd"/>
            <w:r>
              <w:t xml:space="preserve"> – «</w:t>
            </w:r>
            <w:proofErr w:type="gramStart"/>
            <w:r>
              <w:t>Кубышка</w:t>
            </w:r>
            <w:proofErr w:type="gramEnd"/>
            <w:r>
              <w:t xml:space="preserve"> - травница»</w:t>
            </w:r>
          </w:p>
          <w:p w:rsidR="005F2300" w:rsidRDefault="00E579FF">
            <w:pPr>
              <w:spacing w:line="360" w:lineRule="auto"/>
              <w:jc w:val="both"/>
              <w:rPr>
                <w:b/>
              </w:rPr>
            </w:pPr>
            <w:r>
              <w:t xml:space="preserve">Разучивание стихов о березе, </w:t>
            </w:r>
            <w:r>
              <w:lastRenderedPageBreak/>
              <w:t>о травах.</w:t>
            </w:r>
          </w:p>
        </w:tc>
        <w:tc>
          <w:tcPr>
            <w:tcW w:w="2886" w:type="dxa"/>
          </w:tcPr>
          <w:p w:rsidR="005F2300" w:rsidRDefault="00E579FF">
            <w:r>
              <w:lastRenderedPageBreak/>
              <w:t>Д\и «</w:t>
            </w:r>
            <w:proofErr w:type="gramStart"/>
            <w:r>
              <w:t>Угадай</w:t>
            </w:r>
            <w:proofErr w:type="gramEnd"/>
            <w:r>
              <w:t xml:space="preserve"> про что скажу»</w:t>
            </w:r>
          </w:p>
          <w:p w:rsidR="005F2300" w:rsidRDefault="00E579FF">
            <w:r>
              <w:t>Рисование не традиционным способом «Белая береза»</w:t>
            </w:r>
          </w:p>
          <w:p w:rsidR="005F2300" w:rsidRDefault="00E579FF">
            <w:r>
              <w:t xml:space="preserve">Аппликация «Люблю </w:t>
            </w:r>
            <w:r>
              <w:lastRenderedPageBreak/>
              <w:t>березу русскую»</w:t>
            </w:r>
          </w:p>
          <w:p w:rsidR="005F2300" w:rsidRDefault="00E579FF">
            <w:pPr>
              <w:spacing w:line="360" w:lineRule="auto"/>
              <w:jc w:val="both"/>
            </w:pPr>
            <w:r>
              <w:t xml:space="preserve">Пение </w:t>
            </w:r>
            <w:proofErr w:type="gramStart"/>
            <w:r>
              <w:t>веселых</w:t>
            </w:r>
            <w:proofErr w:type="gramEnd"/>
            <w:r>
              <w:t xml:space="preserve"> казачьих </w:t>
            </w:r>
            <w:proofErr w:type="spellStart"/>
            <w:r>
              <w:t>распевок</w:t>
            </w:r>
            <w:proofErr w:type="spellEnd"/>
            <w:r>
              <w:t>.</w:t>
            </w:r>
          </w:p>
          <w:p w:rsidR="005F2300" w:rsidRDefault="005F2300">
            <w:pPr>
              <w:spacing w:line="360" w:lineRule="auto"/>
              <w:jc w:val="both"/>
              <w:rPr>
                <w:b/>
              </w:rPr>
            </w:pPr>
          </w:p>
        </w:tc>
        <w:tc>
          <w:tcPr>
            <w:tcW w:w="2629" w:type="dxa"/>
          </w:tcPr>
          <w:p w:rsidR="005F2300" w:rsidRDefault="00E579FF">
            <w:pPr>
              <w:spacing w:line="360" w:lineRule="auto"/>
              <w:jc w:val="both"/>
              <w:rPr>
                <w:b/>
              </w:rPr>
            </w:pPr>
            <w:r>
              <w:lastRenderedPageBreak/>
              <w:t>Выставка поделок «</w:t>
            </w:r>
            <w:proofErr w:type="gramStart"/>
            <w:r>
              <w:t>Кубышка</w:t>
            </w:r>
            <w:proofErr w:type="gramEnd"/>
            <w:r>
              <w:t xml:space="preserve"> - травница» - пополнение мини музея </w:t>
            </w:r>
            <w:proofErr w:type="spellStart"/>
            <w:r>
              <w:t>обереговых</w:t>
            </w:r>
            <w:proofErr w:type="spellEnd"/>
            <w:r>
              <w:t xml:space="preserve"> и </w:t>
            </w:r>
            <w:r>
              <w:lastRenderedPageBreak/>
              <w:t>обрядовых кукол.</w:t>
            </w:r>
          </w:p>
        </w:tc>
      </w:tr>
    </w:tbl>
    <w:p w:rsidR="005F2300" w:rsidRDefault="005F2300">
      <w:pPr>
        <w:spacing w:line="360" w:lineRule="auto"/>
        <w:jc w:val="both"/>
        <w:rPr>
          <w:b/>
        </w:rPr>
        <w:sectPr w:rsidR="005F2300">
          <w:pgSz w:w="16838" w:h="11906" w:orient="landscape"/>
          <w:pgMar w:top="1134" w:right="425" w:bottom="567" w:left="567" w:header="709" w:footer="709" w:gutter="0"/>
          <w:cols w:space="708"/>
          <w:docGrid w:linePitch="360"/>
        </w:sectPr>
      </w:pPr>
    </w:p>
    <w:p w:rsidR="005F2300" w:rsidRDefault="00E579FF">
      <w:pPr>
        <w:spacing w:line="360" w:lineRule="auto"/>
        <w:jc w:val="both"/>
        <w:rPr>
          <w:b/>
        </w:rPr>
      </w:pPr>
      <w:r>
        <w:rPr>
          <w:b/>
        </w:rPr>
        <w:lastRenderedPageBreak/>
        <w:t xml:space="preserve">3.1.3. Культурно-досуговая деятельность. </w:t>
      </w:r>
    </w:p>
    <w:p w:rsidR="005F2300" w:rsidRDefault="005F2300">
      <w:pPr>
        <w:spacing w:line="360" w:lineRule="auto"/>
        <w:jc w:val="both"/>
      </w:pPr>
    </w:p>
    <w:tbl>
      <w:tblPr>
        <w:tblStyle w:val="af6"/>
        <w:tblW w:w="0" w:type="auto"/>
        <w:tblLook w:val="04A0" w:firstRow="1" w:lastRow="0" w:firstColumn="1" w:lastColumn="0" w:noHBand="0" w:noVBand="1"/>
      </w:tblPr>
      <w:tblGrid>
        <w:gridCol w:w="566"/>
        <w:gridCol w:w="1952"/>
        <w:gridCol w:w="7903"/>
      </w:tblGrid>
      <w:tr w:rsidR="005F2300">
        <w:tc>
          <w:tcPr>
            <w:tcW w:w="566" w:type="dxa"/>
          </w:tcPr>
          <w:p w:rsidR="005F2300" w:rsidRDefault="00E579FF">
            <w:pPr>
              <w:spacing w:line="360" w:lineRule="auto"/>
              <w:jc w:val="center"/>
              <w:rPr>
                <w:b/>
                <w:i/>
              </w:rPr>
            </w:pPr>
            <w:r>
              <w:rPr>
                <w:b/>
                <w:i/>
              </w:rPr>
              <w:t>№</w:t>
            </w:r>
          </w:p>
        </w:tc>
        <w:tc>
          <w:tcPr>
            <w:tcW w:w="1952" w:type="dxa"/>
          </w:tcPr>
          <w:p w:rsidR="005F2300" w:rsidRDefault="00E579FF">
            <w:pPr>
              <w:spacing w:line="360" w:lineRule="auto"/>
              <w:jc w:val="center"/>
              <w:rPr>
                <w:b/>
                <w:i/>
              </w:rPr>
            </w:pPr>
            <w:r>
              <w:rPr>
                <w:b/>
                <w:i/>
              </w:rPr>
              <w:t>дата</w:t>
            </w:r>
          </w:p>
        </w:tc>
        <w:tc>
          <w:tcPr>
            <w:tcW w:w="7903" w:type="dxa"/>
          </w:tcPr>
          <w:p w:rsidR="005F2300" w:rsidRDefault="00E579FF">
            <w:pPr>
              <w:spacing w:line="360" w:lineRule="auto"/>
              <w:jc w:val="center"/>
              <w:rPr>
                <w:b/>
                <w:i/>
              </w:rPr>
            </w:pPr>
            <w:r>
              <w:rPr>
                <w:b/>
                <w:i/>
              </w:rPr>
              <w:t>Культурно-досуговая деятельность</w:t>
            </w:r>
          </w:p>
        </w:tc>
      </w:tr>
      <w:tr w:rsidR="005F2300">
        <w:tc>
          <w:tcPr>
            <w:tcW w:w="566" w:type="dxa"/>
          </w:tcPr>
          <w:p w:rsidR="005F2300" w:rsidRDefault="00E579FF">
            <w:pPr>
              <w:spacing w:line="360" w:lineRule="auto"/>
              <w:jc w:val="center"/>
              <w:rPr>
                <w:b/>
              </w:rPr>
            </w:pPr>
            <w:r>
              <w:rPr>
                <w:b/>
              </w:rPr>
              <w:t>1.</w:t>
            </w:r>
          </w:p>
        </w:tc>
        <w:tc>
          <w:tcPr>
            <w:tcW w:w="1952" w:type="dxa"/>
          </w:tcPr>
          <w:p w:rsidR="005F2300" w:rsidRDefault="00E579FF">
            <w:pPr>
              <w:spacing w:line="360" w:lineRule="auto"/>
              <w:jc w:val="center"/>
              <w:rPr>
                <w:b/>
              </w:rPr>
            </w:pPr>
            <w:r>
              <w:rPr>
                <w:b/>
              </w:rPr>
              <w:t>Сентябрь</w:t>
            </w:r>
          </w:p>
        </w:tc>
        <w:tc>
          <w:tcPr>
            <w:tcW w:w="7903" w:type="dxa"/>
          </w:tcPr>
          <w:p w:rsidR="005F2300" w:rsidRDefault="00E579FF">
            <w:pPr>
              <w:spacing w:line="360" w:lineRule="auto"/>
              <w:jc w:val="center"/>
            </w:pPr>
            <w:r>
              <w:t xml:space="preserve">Тематическая выставка </w:t>
            </w:r>
            <w:proofErr w:type="gramStart"/>
            <w:r>
              <w:t>к</w:t>
            </w:r>
            <w:proofErr w:type="gramEnd"/>
            <w:r>
              <w:t xml:space="preserve"> дню города.</w:t>
            </w:r>
          </w:p>
          <w:p w:rsidR="005F2300" w:rsidRDefault="00E579FF">
            <w:pPr>
              <w:spacing w:line="360" w:lineRule="auto"/>
              <w:jc w:val="center"/>
            </w:pPr>
            <w:r>
              <w:t>Развлечение «Как у нас на Тихом Дону».</w:t>
            </w:r>
          </w:p>
          <w:p w:rsidR="005F2300" w:rsidRDefault="005F2300">
            <w:pPr>
              <w:spacing w:line="360" w:lineRule="auto"/>
              <w:jc w:val="center"/>
            </w:pPr>
          </w:p>
        </w:tc>
      </w:tr>
      <w:tr w:rsidR="005F2300">
        <w:tc>
          <w:tcPr>
            <w:tcW w:w="566" w:type="dxa"/>
          </w:tcPr>
          <w:p w:rsidR="005F2300" w:rsidRDefault="00E579FF">
            <w:pPr>
              <w:spacing w:line="360" w:lineRule="auto"/>
              <w:jc w:val="center"/>
              <w:rPr>
                <w:b/>
              </w:rPr>
            </w:pPr>
            <w:r>
              <w:rPr>
                <w:b/>
              </w:rPr>
              <w:t>2.</w:t>
            </w:r>
          </w:p>
        </w:tc>
        <w:tc>
          <w:tcPr>
            <w:tcW w:w="1952" w:type="dxa"/>
          </w:tcPr>
          <w:p w:rsidR="005F2300" w:rsidRDefault="00E579FF">
            <w:pPr>
              <w:spacing w:line="360" w:lineRule="auto"/>
              <w:jc w:val="center"/>
              <w:rPr>
                <w:b/>
              </w:rPr>
            </w:pPr>
            <w:r>
              <w:rPr>
                <w:b/>
              </w:rPr>
              <w:t>Октябрь</w:t>
            </w:r>
          </w:p>
          <w:p w:rsidR="005F2300" w:rsidRDefault="005F2300">
            <w:pPr>
              <w:spacing w:line="360" w:lineRule="auto"/>
              <w:jc w:val="center"/>
              <w:rPr>
                <w:b/>
              </w:rPr>
            </w:pPr>
          </w:p>
          <w:p w:rsidR="005F2300" w:rsidRDefault="00E579FF">
            <w:pPr>
              <w:spacing w:line="360" w:lineRule="auto"/>
              <w:jc w:val="center"/>
              <w:rPr>
                <w:b/>
              </w:rPr>
            </w:pPr>
            <w:r>
              <w:rPr>
                <w:b/>
              </w:rPr>
              <w:t xml:space="preserve">Октябрь </w:t>
            </w:r>
          </w:p>
        </w:tc>
        <w:tc>
          <w:tcPr>
            <w:tcW w:w="7903" w:type="dxa"/>
          </w:tcPr>
          <w:p w:rsidR="005F2300" w:rsidRDefault="00E579FF">
            <w:pPr>
              <w:spacing w:line="360" w:lineRule="auto"/>
              <w:jc w:val="center"/>
            </w:pPr>
            <w:r>
              <w:t>Развлечение «Покрова на Дону».</w:t>
            </w:r>
          </w:p>
          <w:p w:rsidR="005F2300" w:rsidRDefault="00E579FF">
            <w:pPr>
              <w:spacing w:line="360" w:lineRule="auto"/>
              <w:jc w:val="center"/>
            </w:pPr>
            <w:r>
              <w:t>Клубный час «Я житель города Новочеркасска»</w:t>
            </w:r>
          </w:p>
        </w:tc>
      </w:tr>
      <w:tr w:rsidR="005F2300">
        <w:tc>
          <w:tcPr>
            <w:tcW w:w="566" w:type="dxa"/>
          </w:tcPr>
          <w:p w:rsidR="005F2300" w:rsidRDefault="00E579FF">
            <w:pPr>
              <w:spacing w:line="360" w:lineRule="auto"/>
              <w:jc w:val="center"/>
              <w:rPr>
                <w:b/>
              </w:rPr>
            </w:pPr>
            <w:r>
              <w:rPr>
                <w:b/>
              </w:rPr>
              <w:t>3.</w:t>
            </w:r>
          </w:p>
        </w:tc>
        <w:tc>
          <w:tcPr>
            <w:tcW w:w="1952" w:type="dxa"/>
          </w:tcPr>
          <w:p w:rsidR="005F2300" w:rsidRDefault="00E579FF">
            <w:pPr>
              <w:spacing w:line="360" w:lineRule="auto"/>
              <w:jc w:val="center"/>
              <w:rPr>
                <w:b/>
              </w:rPr>
            </w:pPr>
            <w:r>
              <w:rPr>
                <w:b/>
              </w:rPr>
              <w:t>Ноябрь</w:t>
            </w:r>
          </w:p>
        </w:tc>
        <w:tc>
          <w:tcPr>
            <w:tcW w:w="7903" w:type="dxa"/>
          </w:tcPr>
          <w:p w:rsidR="005F2300" w:rsidRDefault="00E579FF">
            <w:pPr>
              <w:spacing w:line="360" w:lineRule="auto"/>
              <w:jc w:val="center"/>
            </w:pPr>
            <w:r>
              <w:t>Конкурс на лучший казачий костюм.</w:t>
            </w:r>
          </w:p>
          <w:p w:rsidR="005F2300" w:rsidRDefault="00E579FF">
            <w:pPr>
              <w:spacing w:line="360" w:lineRule="auto"/>
              <w:jc w:val="center"/>
            </w:pPr>
            <w:r>
              <w:t>Спортивная эстафета «Мы донские казаки».</w:t>
            </w:r>
          </w:p>
          <w:p w:rsidR="005F2300" w:rsidRDefault="005F2300">
            <w:pPr>
              <w:spacing w:line="360" w:lineRule="auto"/>
              <w:jc w:val="center"/>
            </w:pPr>
          </w:p>
        </w:tc>
      </w:tr>
      <w:tr w:rsidR="005F2300">
        <w:tc>
          <w:tcPr>
            <w:tcW w:w="566" w:type="dxa"/>
          </w:tcPr>
          <w:p w:rsidR="005F2300" w:rsidRDefault="00E579FF">
            <w:pPr>
              <w:spacing w:line="360" w:lineRule="auto"/>
              <w:jc w:val="center"/>
              <w:rPr>
                <w:b/>
              </w:rPr>
            </w:pPr>
            <w:r>
              <w:rPr>
                <w:b/>
              </w:rPr>
              <w:t>4.</w:t>
            </w:r>
          </w:p>
        </w:tc>
        <w:tc>
          <w:tcPr>
            <w:tcW w:w="1952" w:type="dxa"/>
          </w:tcPr>
          <w:p w:rsidR="005F2300" w:rsidRDefault="00E579FF">
            <w:pPr>
              <w:spacing w:line="360" w:lineRule="auto"/>
              <w:jc w:val="center"/>
              <w:rPr>
                <w:b/>
              </w:rPr>
            </w:pPr>
            <w:r>
              <w:rPr>
                <w:b/>
              </w:rPr>
              <w:t>Декабрь</w:t>
            </w:r>
          </w:p>
        </w:tc>
        <w:tc>
          <w:tcPr>
            <w:tcW w:w="7903" w:type="dxa"/>
          </w:tcPr>
          <w:p w:rsidR="005F2300" w:rsidRDefault="00E579FF">
            <w:pPr>
              <w:spacing w:line="360" w:lineRule="auto"/>
              <w:jc w:val="center"/>
            </w:pPr>
            <w:r>
              <w:t>Мастерская Деда Мороза.</w:t>
            </w:r>
          </w:p>
          <w:p w:rsidR="005F2300" w:rsidRDefault="005F2300">
            <w:pPr>
              <w:spacing w:line="360" w:lineRule="auto"/>
              <w:jc w:val="center"/>
            </w:pPr>
          </w:p>
        </w:tc>
      </w:tr>
      <w:tr w:rsidR="005F2300">
        <w:tc>
          <w:tcPr>
            <w:tcW w:w="566" w:type="dxa"/>
          </w:tcPr>
          <w:p w:rsidR="005F2300" w:rsidRDefault="00E579FF">
            <w:pPr>
              <w:spacing w:line="360" w:lineRule="auto"/>
              <w:jc w:val="center"/>
              <w:rPr>
                <w:b/>
              </w:rPr>
            </w:pPr>
            <w:r>
              <w:rPr>
                <w:b/>
              </w:rPr>
              <w:t>5.</w:t>
            </w:r>
          </w:p>
        </w:tc>
        <w:tc>
          <w:tcPr>
            <w:tcW w:w="1952" w:type="dxa"/>
          </w:tcPr>
          <w:p w:rsidR="005F2300" w:rsidRDefault="00E579FF">
            <w:pPr>
              <w:spacing w:line="360" w:lineRule="auto"/>
              <w:jc w:val="center"/>
              <w:rPr>
                <w:b/>
              </w:rPr>
            </w:pPr>
            <w:r>
              <w:rPr>
                <w:b/>
              </w:rPr>
              <w:t>Январь</w:t>
            </w:r>
          </w:p>
        </w:tc>
        <w:tc>
          <w:tcPr>
            <w:tcW w:w="7903" w:type="dxa"/>
          </w:tcPr>
          <w:p w:rsidR="005F2300" w:rsidRDefault="00E579FF">
            <w:pPr>
              <w:spacing w:line="360" w:lineRule="auto"/>
              <w:jc w:val="center"/>
            </w:pPr>
            <w:r>
              <w:t>Досуг «Пришла коляда, отворяй ворота».</w:t>
            </w:r>
          </w:p>
          <w:p w:rsidR="005F2300" w:rsidRDefault="005F2300">
            <w:pPr>
              <w:spacing w:line="360" w:lineRule="auto"/>
              <w:jc w:val="center"/>
            </w:pPr>
          </w:p>
        </w:tc>
      </w:tr>
      <w:tr w:rsidR="005F2300">
        <w:tc>
          <w:tcPr>
            <w:tcW w:w="566" w:type="dxa"/>
          </w:tcPr>
          <w:p w:rsidR="005F2300" w:rsidRDefault="00E579FF">
            <w:pPr>
              <w:spacing w:line="360" w:lineRule="auto"/>
              <w:jc w:val="center"/>
              <w:rPr>
                <w:b/>
              </w:rPr>
            </w:pPr>
            <w:r>
              <w:rPr>
                <w:b/>
              </w:rPr>
              <w:t>6.</w:t>
            </w:r>
          </w:p>
        </w:tc>
        <w:tc>
          <w:tcPr>
            <w:tcW w:w="1952" w:type="dxa"/>
          </w:tcPr>
          <w:p w:rsidR="005F2300" w:rsidRDefault="00E579FF">
            <w:pPr>
              <w:spacing w:line="360" w:lineRule="auto"/>
              <w:jc w:val="center"/>
              <w:rPr>
                <w:b/>
              </w:rPr>
            </w:pPr>
            <w:r>
              <w:rPr>
                <w:b/>
              </w:rPr>
              <w:t>Февраль</w:t>
            </w:r>
          </w:p>
        </w:tc>
        <w:tc>
          <w:tcPr>
            <w:tcW w:w="7903" w:type="dxa"/>
          </w:tcPr>
          <w:p w:rsidR="005F2300" w:rsidRDefault="00E579FF">
            <w:pPr>
              <w:spacing w:line="360" w:lineRule="auto"/>
              <w:jc w:val="center"/>
            </w:pPr>
            <w:r>
              <w:t>Конкурс на лучшую народную песню.</w:t>
            </w:r>
          </w:p>
          <w:p w:rsidR="005F2300" w:rsidRDefault="00E579FF">
            <w:pPr>
              <w:spacing w:line="360" w:lineRule="auto"/>
              <w:jc w:val="center"/>
            </w:pPr>
            <w:r>
              <w:t>Посиделки «Казачьи напевы».</w:t>
            </w:r>
          </w:p>
          <w:p w:rsidR="005F2300" w:rsidRDefault="00E579FF">
            <w:pPr>
              <w:spacing w:line="360" w:lineRule="auto"/>
              <w:jc w:val="center"/>
            </w:pPr>
            <w:r>
              <w:t>Конкурс на лучшую пословицу Дона.</w:t>
            </w:r>
          </w:p>
          <w:p w:rsidR="005F2300" w:rsidRDefault="005F2300">
            <w:pPr>
              <w:spacing w:line="360" w:lineRule="auto"/>
              <w:jc w:val="center"/>
            </w:pPr>
          </w:p>
        </w:tc>
      </w:tr>
      <w:tr w:rsidR="005F2300">
        <w:tc>
          <w:tcPr>
            <w:tcW w:w="566" w:type="dxa"/>
          </w:tcPr>
          <w:p w:rsidR="005F2300" w:rsidRDefault="00E579FF">
            <w:pPr>
              <w:spacing w:line="360" w:lineRule="auto"/>
              <w:jc w:val="center"/>
              <w:rPr>
                <w:b/>
              </w:rPr>
            </w:pPr>
            <w:r>
              <w:rPr>
                <w:b/>
              </w:rPr>
              <w:t>7.</w:t>
            </w:r>
          </w:p>
        </w:tc>
        <w:tc>
          <w:tcPr>
            <w:tcW w:w="1952" w:type="dxa"/>
          </w:tcPr>
          <w:p w:rsidR="005F2300" w:rsidRDefault="00E579FF">
            <w:pPr>
              <w:spacing w:line="360" w:lineRule="auto"/>
              <w:jc w:val="center"/>
              <w:rPr>
                <w:b/>
              </w:rPr>
            </w:pPr>
            <w:r>
              <w:rPr>
                <w:b/>
              </w:rPr>
              <w:t>Март</w:t>
            </w:r>
          </w:p>
        </w:tc>
        <w:tc>
          <w:tcPr>
            <w:tcW w:w="7903" w:type="dxa"/>
          </w:tcPr>
          <w:p w:rsidR="005F2300" w:rsidRDefault="00E579FF">
            <w:pPr>
              <w:spacing w:line="360" w:lineRule="auto"/>
              <w:jc w:val="center"/>
            </w:pPr>
            <w:r>
              <w:t>Досуг «Масленица дорогая – наша гостьюшка годовая».</w:t>
            </w:r>
          </w:p>
          <w:p w:rsidR="005F2300" w:rsidRDefault="00E579FF">
            <w:pPr>
              <w:spacing w:line="360" w:lineRule="auto"/>
              <w:jc w:val="center"/>
            </w:pPr>
            <w:r>
              <w:t>Вернисаж «По произведениям донских авторов».</w:t>
            </w:r>
          </w:p>
          <w:p w:rsidR="005F2300" w:rsidRDefault="005F2300">
            <w:pPr>
              <w:spacing w:line="360" w:lineRule="auto"/>
              <w:jc w:val="center"/>
            </w:pPr>
          </w:p>
        </w:tc>
      </w:tr>
      <w:tr w:rsidR="005F2300">
        <w:tc>
          <w:tcPr>
            <w:tcW w:w="566" w:type="dxa"/>
          </w:tcPr>
          <w:p w:rsidR="005F2300" w:rsidRDefault="00E579FF">
            <w:pPr>
              <w:spacing w:line="360" w:lineRule="auto"/>
              <w:jc w:val="center"/>
              <w:rPr>
                <w:b/>
              </w:rPr>
            </w:pPr>
            <w:r>
              <w:rPr>
                <w:b/>
              </w:rPr>
              <w:t>8.</w:t>
            </w:r>
          </w:p>
        </w:tc>
        <w:tc>
          <w:tcPr>
            <w:tcW w:w="1952" w:type="dxa"/>
          </w:tcPr>
          <w:p w:rsidR="005F2300" w:rsidRDefault="00E579FF">
            <w:pPr>
              <w:spacing w:line="360" w:lineRule="auto"/>
              <w:jc w:val="center"/>
              <w:rPr>
                <w:b/>
              </w:rPr>
            </w:pPr>
            <w:r>
              <w:rPr>
                <w:b/>
              </w:rPr>
              <w:t>Апрель</w:t>
            </w:r>
          </w:p>
        </w:tc>
        <w:tc>
          <w:tcPr>
            <w:tcW w:w="7903" w:type="dxa"/>
          </w:tcPr>
          <w:p w:rsidR="005F2300" w:rsidRDefault="00E579FF">
            <w:pPr>
              <w:spacing w:line="360" w:lineRule="auto"/>
              <w:jc w:val="center"/>
            </w:pPr>
            <w:r>
              <w:t>Развлечение «Играй и пой казачий Дон».</w:t>
            </w:r>
          </w:p>
          <w:p w:rsidR="005F2300" w:rsidRDefault="00E579FF">
            <w:pPr>
              <w:spacing w:line="360" w:lineRule="auto"/>
              <w:jc w:val="center"/>
            </w:pPr>
            <w:r>
              <w:t>Досуг «Праздник Пасхи в дом пришел».</w:t>
            </w:r>
          </w:p>
          <w:p w:rsidR="005F2300" w:rsidRDefault="005F2300">
            <w:pPr>
              <w:spacing w:line="360" w:lineRule="auto"/>
              <w:jc w:val="center"/>
            </w:pPr>
          </w:p>
        </w:tc>
      </w:tr>
      <w:tr w:rsidR="005F2300">
        <w:tc>
          <w:tcPr>
            <w:tcW w:w="566" w:type="dxa"/>
          </w:tcPr>
          <w:p w:rsidR="005F2300" w:rsidRDefault="00E579FF">
            <w:pPr>
              <w:spacing w:line="360" w:lineRule="auto"/>
              <w:jc w:val="center"/>
              <w:rPr>
                <w:b/>
              </w:rPr>
            </w:pPr>
            <w:r>
              <w:rPr>
                <w:b/>
              </w:rPr>
              <w:t>9.</w:t>
            </w:r>
          </w:p>
        </w:tc>
        <w:tc>
          <w:tcPr>
            <w:tcW w:w="1952" w:type="dxa"/>
          </w:tcPr>
          <w:p w:rsidR="005F2300" w:rsidRDefault="00E579FF">
            <w:pPr>
              <w:spacing w:line="360" w:lineRule="auto"/>
              <w:jc w:val="center"/>
              <w:rPr>
                <w:b/>
              </w:rPr>
            </w:pPr>
            <w:r>
              <w:rPr>
                <w:b/>
              </w:rPr>
              <w:t>Май</w:t>
            </w:r>
          </w:p>
        </w:tc>
        <w:tc>
          <w:tcPr>
            <w:tcW w:w="7903" w:type="dxa"/>
          </w:tcPr>
          <w:p w:rsidR="005F2300" w:rsidRDefault="00E579FF">
            <w:pPr>
              <w:spacing w:line="360" w:lineRule="auto"/>
              <w:jc w:val="center"/>
            </w:pPr>
            <w:r>
              <w:t>Развлечение «Троица».</w:t>
            </w:r>
          </w:p>
          <w:p w:rsidR="005F2300" w:rsidRDefault="005F2300">
            <w:pPr>
              <w:spacing w:line="360" w:lineRule="auto"/>
              <w:jc w:val="center"/>
            </w:pPr>
          </w:p>
        </w:tc>
      </w:tr>
    </w:tbl>
    <w:p w:rsidR="005F2300" w:rsidRDefault="005F2300">
      <w:pPr>
        <w:spacing w:line="360" w:lineRule="auto"/>
      </w:pPr>
    </w:p>
    <w:p w:rsidR="005F2300" w:rsidRDefault="00E579FF">
      <w:pPr>
        <w:tabs>
          <w:tab w:val="left" w:pos="5400"/>
        </w:tabs>
        <w:spacing w:line="360" w:lineRule="auto"/>
        <w:rPr>
          <w:b/>
        </w:rPr>
      </w:pPr>
      <w:r>
        <w:rPr>
          <w:b/>
        </w:rPr>
        <w:t>3.2. Условия реализации программы.</w:t>
      </w:r>
      <w:r>
        <w:rPr>
          <w:b/>
        </w:rPr>
        <w:tab/>
      </w:r>
    </w:p>
    <w:p w:rsidR="005F2300" w:rsidRDefault="00E579FF">
      <w:pPr>
        <w:spacing w:line="360" w:lineRule="auto"/>
        <w:jc w:val="both"/>
        <w:rPr>
          <w:b/>
        </w:rPr>
      </w:pPr>
      <w:r>
        <w:rPr>
          <w:b/>
        </w:rPr>
        <w:t>3.2.1. Особенности организации развивающей предметно-пространственной среды.</w:t>
      </w:r>
    </w:p>
    <w:p w:rsidR="005F2300" w:rsidRDefault="00E579FF">
      <w:pPr>
        <w:spacing w:line="360" w:lineRule="auto"/>
        <w:jc w:val="both"/>
      </w:pPr>
      <w:r>
        <w:t>Для реализации историко-культурного казачьего компонента в ДОУ создана развивающая предметно-пространственная среда.</w:t>
      </w:r>
    </w:p>
    <w:p w:rsidR="005F2300" w:rsidRDefault="005F2300">
      <w:pPr>
        <w:spacing w:line="360" w:lineRule="auto"/>
        <w:jc w:val="both"/>
      </w:pPr>
    </w:p>
    <w:p w:rsidR="005F2300" w:rsidRDefault="005F2300">
      <w:pPr>
        <w:spacing w:line="360" w:lineRule="auto"/>
        <w:jc w:val="both"/>
      </w:pPr>
    </w:p>
    <w:p w:rsidR="005F2300" w:rsidRDefault="00E579FF">
      <w:pPr>
        <w:spacing w:line="360" w:lineRule="auto"/>
        <w:jc w:val="both"/>
      </w:pPr>
      <w:r>
        <w:rPr>
          <w:noProof/>
        </w:rPr>
        <mc:AlternateContent>
          <mc:Choice Requires="wps">
            <w:drawing>
              <wp:anchor distT="0" distB="0" distL="114300" distR="114300" simplePos="0" relativeHeight="251677696" behindDoc="0" locked="0" layoutInCell="1" allowOverlap="1">
                <wp:simplePos x="0" y="0"/>
                <wp:positionH relativeFrom="column">
                  <wp:posOffset>42545</wp:posOffset>
                </wp:positionH>
                <wp:positionV relativeFrom="paragraph">
                  <wp:posOffset>-448309</wp:posOffset>
                </wp:positionV>
                <wp:extent cx="2060575" cy="624840"/>
                <wp:effectExtent l="0" t="0" r="0" b="0"/>
                <wp:wrapNone/>
                <wp:docPr id="3" name="_x0000_s1044"/>
                <wp:cNvGraphicFramePr/>
                <a:graphic xmlns:a="http://schemas.openxmlformats.org/drawingml/2006/main">
                  <a:graphicData uri="http://schemas.microsoft.com/office/word/2010/wordprocessingShape">
                    <wps:wsp>
                      <wps:cNvSpPr/>
                      <wps:spPr bwMode="auto">
                        <a:xfrm>
                          <a:off x="0" y="0"/>
                          <a:ext cx="2060575" cy="624840"/>
                        </a:xfrm>
                        <a:custGeom>
                          <a:avLst>
                            <a:gd name="adj0" fmla="val 1092"/>
                          </a:avLst>
                          <a:gdLst>
                            <a:gd name="gd0" fmla="val 65536"/>
                            <a:gd name="gd1" fmla="val adj0"/>
                            <a:gd name="gd2" fmla="+- 21600 0 adj0"/>
                            <a:gd name="gd3" fmla="val 0"/>
                            <a:gd name="gd4" fmla="val gd1"/>
                            <a:gd name="gd5" fmla="+- gd1 0 gd3"/>
                            <a:gd name="gd6" fmla="+- 0 0 gd4"/>
                            <a:gd name="gd7" fmla="?: gd5 1 -1"/>
                            <a:gd name="gd8" fmla="?: gd6 1 -1"/>
                            <a:gd name="gd9" fmla="*/ gd7 gd8 1"/>
                            <a:gd name="gd10" fmla="?: gd5 10800000 0"/>
                            <a:gd name="gd11" fmla="?: gd9 -5400000 5400000"/>
                            <a:gd name="gd12" fmla="*/ gd5 -1 1"/>
                            <a:gd name="gd13" fmla="*/ gd6 -1 1"/>
                            <a:gd name="gd14" fmla="?: gd5 gd5 gd12"/>
                            <a:gd name="gd15" fmla="?: gd6 gd6 gd13"/>
                            <a:gd name="gd16" fmla="val gd1"/>
                            <a:gd name="gd17" fmla="val 0"/>
                            <a:gd name="gd18" fmla="val gd2"/>
                            <a:gd name="gd19" fmla="val 0"/>
                            <a:gd name="gd20" fmla="+- 21600 0 gd18"/>
                            <a:gd name="gd21" fmla="+- gd1 0 gd19"/>
                            <a:gd name="gd22" fmla="?: gd20 1 -1"/>
                            <a:gd name="gd23" fmla="?: gd21 1 -1"/>
                            <a:gd name="gd24" fmla="*/ gd22 gd23 1"/>
                            <a:gd name="gd25" fmla="?: gd21 16200000 5400000"/>
                            <a:gd name="gd26" fmla="?: gd24 5400000 -5400000"/>
                            <a:gd name="gd27" fmla="*/ gd20 -1 1"/>
                            <a:gd name="gd28" fmla="*/ gd21 -1 1"/>
                            <a:gd name="gd29" fmla="?: gd20 gd20 gd27"/>
                            <a:gd name="gd30" fmla="?: gd21 gd21 gd28"/>
                            <a:gd name="gd31" fmla="val 21600"/>
                            <a:gd name="gd32" fmla="val gd1"/>
                            <a:gd name="gd33" fmla="val 21600"/>
                            <a:gd name="gd34" fmla="val gd2"/>
                            <a:gd name="gd35" fmla="+- gd2 0 gd33"/>
                            <a:gd name="gd36" fmla="+- 21600 0 gd34"/>
                            <a:gd name="gd37" fmla="?: gd35 1 -1"/>
                            <a:gd name="gd38" fmla="?: gd36 1 -1"/>
                            <a:gd name="gd39" fmla="*/ gd37 gd38 1"/>
                            <a:gd name="gd40" fmla="?: gd35 10800000 0"/>
                            <a:gd name="gd41" fmla="?: gd39 -5400000 5400000"/>
                            <a:gd name="gd42" fmla="*/ gd35 -1 1"/>
                            <a:gd name="gd43" fmla="*/ gd36 -1 1"/>
                            <a:gd name="gd44" fmla="?: gd35 gd35 gd42"/>
                            <a:gd name="gd45" fmla="?: gd36 gd36 gd43"/>
                            <a:gd name="gd46" fmla="val gd2"/>
                            <a:gd name="gd47" fmla="val 21600"/>
                            <a:gd name="gd48" fmla="val gd1"/>
                            <a:gd name="gd49" fmla="val 21600"/>
                            <a:gd name="gd50" fmla="+- 0 0 gd48"/>
                            <a:gd name="gd51" fmla="+- gd2 0 gd49"/>
                            <a:gd name="gd52" fmla="?: gd50 1 -1"/>
                            <a:gd name="gd53" fmla="?: gd51 1 -1"/>
                            <a:gd name="gd54" fmla="*/ gd52 gd53 1"/>
                            <a:gd name="gd55" fmla="?: gd51 16200000 5400000"/>
                            <a:gd name="gd56" fmla="?: gd54 5400000 -5400000"/>
                            <a:gd name="gd57" fmla="*/ gd50 -1 1"/>
                            <a:gd name="gd58" fmla="*/ gd51 -1 1"/>
                            <a:gd name="gd59" fmla="?: gd50 gd50 gd57"/>
                            <a:gd name="gd60" fmla="?: gd51 gd51 gd58"/>
                            <a:gd name="gd61" fmla="val 0"/>
                            <a:gd name="gd62" fmla="val gd2"/>
                            <a:gd name="gd63" fmla="*/ w 0 21600"/>
                            <a:gd name="gd64" fmla="*/ h 0 21600"/>
                            <a:gd name="gd65" fmla="*/ w 21600 21600"/>
                            <a:gd name="gd66" fmla="*/ h 21600 21600"/>
                            <a:gd name="gd67" fmla="*/ w adj0 21600"/>
                            <a:gd name="gd68" fmla="*/ h 0 1"/>
                          </a:gdLst>
                          <a:ahLst>
                            <a:ahXY gdRefX="adj0" maxX="10800">
                              <a:pos x="gd67" y="gd68"/>
                            </a:ahXY>
                          </a:ahLst>
                          <a:cxnLst/>
                          <a:rect l="gd63" t="gd64" r="gd65" b="gd66"/>
                          <a:pathLst>
                            <a:path w="21600" h="21600" extrusionOk="0">
                              <a:moveTo>
                                <a:pt x="gd3" y="gd4"/>
                              </a:moveTo>
                              <a:arcTo wR="gd14" hR="gd15" stAng="gd10" swAng="gd11"/>
                              <a:lnTo>
                                <a:pt x="gd18" y="gd19"/>
                              </a:lnTo>
                              <a:arcTo wR="gd29" hR="gd30" stAng="gd25" swAng="gd26"/>
                              <a:lnTo>
                                <a:pt x="gd33" y="gd34"/>
                              </a:lnTo>
                              <a:arcTo wR="gd44" hR="gd45" stAng="gd40" swAng="gd41"/>
                              <a:lnTo>
                                <a:pt x="gd48" y="gd49"/>
                              </a:lnTo>
                              <a:arcTo wR="gd59" hR="gd60" stAng="gd55" swAng="gd56"/>
                              <a:close/>
                            </a:path>
                          </a:pathLst>
                        </a:custGeom>
                        <a:solidFill>
                          <a:srgbClr val="FFFFFF"/>
                        </a:solidFill>
                        <a:ln w="12700">
                          <a:solidFill>
                            <a:srgbClr val="000000"/>
                          </a:solidFill>
                        </a:ln>
                      </wps:spPr>
                      <wps:txbx>
                        <w:txbxContent>
                          <w:p w:rsidR="005F2300" w:rsidRDefault="00E579FF">
                            <w:pPr>
                              <w:jc w:val="center"/>
                              <w:rPr>
                                <w:b/>
                                <w:sz w:val="32"/>
                                <w:szCs w:val="32"/>
                              </w:rPr>
                            </w:pPr>
                            <w:r>
                              <w:rPr>
                                <w:b/>
                                <w:sz w:val="32"/>
                                <w:szCs w:val="32"/>
                              </w:rPr>
                              <w:t>Макросреда</w:t>
                            </w:r>
                          </w:p>
                        </w:txbxContent>
                      </wps:txbx>
                      <wps:bodyPr wrap="square" upright="1"/>
                    </wps:wsp>
                  </a:graphicData>
                </a:graphic>
              </wp:anchor>
            </w:drawing>
          </mc:Choice>
          <mc:Fallback>
            <w:pict>
              <v:shape id="_x0000_s1044" o:spid="_x0000_s1028" style="position:absolute;left:0;text-align:left;margin-left:3.35pt;margin-top:-35.3pt;width:162.25pt;height:49.2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" adj="-11796480,,5400" path="m,1092wa,,2184,2184,,1092,1092,l20508,wa19416,,21600,2184,20508,,21600,1092l21600,20508wa19416,19416,21600,21600,21600,20508,20508,21600l1092,21600wa,19416,2184,21600,1092,21600,,20508l,1092xe" strokeweight="1pt">
                <v:stroke joinstyle="miter"/>
                <v:formulas/>
                <v:path arrowok="t" o:extrusionok="f" o:connecttype="custom" textboxrect="0,0,21600,21600"/>
                <v:textbox>
                  <w:txbxContent>
                    <w:p w:rsidR="005F2300" w:rsidRDefault="00E579FF">
                      <w:pPr>
                        <w:jc w:val="center"/>
                        <w:rPr>
                          <w:b/>
                          <w:sz w:val="32"/>
                          <w:szCs w:val="32"/>
                        </w:rPr>
                      </w:pPr>
                      <w:r>
                        <w:rPr>
                          <w:b/>
                          <w:sz w:val="32"/>
                          <w:szCs w:val="32"/>
                        </w:rPr>
                        <w:t>Макросреда</w:t>
                      </w:r>
                    </w:p>
                  </w:txbxContent>
                </v:textbox>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3349625</wp:posOffset>
                </wp:positionH>
                <wp:positionV relativeFrom="paragraph">
                  <wp:posOffset>-480059</wp:posOffset>
                </wp:positionV>
                <wp:extent cx="2187575" cy="624840"/>
                <wp:effectExtent l="0" t="0" r="0" b="0"/>
                <wp:wrapNone/>
                <wp:docPr id="4" name="_x0000_s1045"/>
                <wp:cNvGraphicFramePr/>
                <a:graphic xmlns:a="http://schemas.openxmlformats.org/drawingml/2006/main">
                  <a:graphicData uri="http://schemas.microsoft.com/office/word/2010/wordprocessingShape">
                    <wps:wsp>
                      <wps:cNvSpPr/>
                      <wps:spPr bwMode="auto">
                        <a:xfrm>
                          <a:off x="0" y="0"/>
                          <a:ext cx="2187575" cy="624840"/>
                        </a:xfrm>
                        <a:custGeom>
                          <a:avLst>
                            <a:gd name="adj0" fmla="val 1092"/>
                          </a:avLst>
                          <a:gdLst>
                            <a:gd name="gd0" fmla="val 65536"/>
                            <a:gd name="gd1" fmla="val adj0"/>
                            <a:gd name="gd2" fmla="+- 21600 0 adj0"/>
                            <a:gd name="gd3" fmla="val 0"/>
                            <a:gd name="gd4" fmla="val gd1"/>
                            <a:gd name="gd5" fmla="+- gd1 0 gd3"/>
                            <a:gd name="gd6" fmla="+- 0 0 gd4"/>
                            <a:gd name="gd7" fmla="?: gd5 1 -1"/>
                            <a:gd name="gd8" fmla="?: gd6 1 -1"/>
                            <a:gd name="gd9" fmla="*/ gd7 gd8 1"/>
                            <a:gd name="gd10" fmla="?: gd5 10800000 0"/>
                            <a:gd name="gd11" fmla="?: gd9 -5400000 5400000"/>
                            <a:gd name="gd12" fmla="*/ gd5 -1 1"/>
                            <a:gd name="gd13" fmla="*/ gd6 -1 1"/>
                            <a:gd name="gd14" fmla="?: gd5 gd5 gd12"/>
                            <a:gd name="gd15" fmla="?: gd6 gd6 gd13"/>
                            <a:gd name="gd16" fmla="val gd1"/>
                            <a:gd name="gd17" fmla="val 0"/>
                            <a:gd name="gd18" fmla="val gd2"/>
                            <a:gd name="gd19" fmla="val 0"/>
                            <a:gd name="gd20" fmla="+- 21600 0 gd18"/>
                            <a:gd name="gd21" fmla="+- gd1 0 gd19"/>
                            <a:gd name="gd22" fmla="?: gd20 1 -1"/>
                            <a:gd name="gd23" fmla="?: gd21 1 -1"/>
                            <a:gd name="gd24" fmla="*/ gd22 gd23 1"/>
                            <a:gd name="gd25" fmla="?: gd21 16200000 5400000"/>
                            <a:gd name="gd26" fmla="?: gd24 5400000 -5400000"/>
                            <a:gd name="gd27" fmla="*/ gd20 -1 1"/>
                            <a:gd name="gd28" fmla="*/ gd21 -1 1"/>
                            <a:gd name="gd29" fmla="?: gd20 gd20 gd27"/>
                            <a:gd name="gd30" fmla="?: gd21 gd21 gd28"/>
                            <a:gd name="gd31" fmla="val 21600"/>
                            <a:gd name="gd32" fmla="val gd1"/>
                            <a:gd name="gd33" fmla="val 21600"/>
                            <a:gd name="gd34" fmla="val gd2"/>
                            <a:gd name="gd35" fmla="+- gd2 0 gd33"/>
                            <a:gd name="gd36" fmla="+- 21600 0 gd34"/>
                            <a:gd name="gd37" fmla="?: gd35 1 -1"/>
                            <a:gd name="gd38" fmla="?: gd36 1 -1"/>
                            <a:gd name="gd39" fmla="*/ gd37 gd38 1"/>
                            <a:gd name="gd40" fmla="?: gd35 10800000 0"/>
                            <a:gd name="gd41" fmla="?: gd39 -5400000 5400000"/>
                            <a:gd name="gd42" fmla="*/ gd35 -1 1"/>
                            <a:gd name="gd43" fmla="*/ gd36 -1 1"/>
                            <a:gd name="gd44" fmla="?: gd35 gd35 gd42"/>
                            <a:gd name="gd45" fmla="?: gd36 gd36 gd43"/>
                            <a:gd name="gd46" fmla="val gd2"/>
                            <a:gd name="gd47" fmla="val 21600"/>
                            <a:gd name="gd48" fmla="val gd1"/>
                            <a:gd name="gd49" fmla="val 21600"/>
                            <a:gd name="gd50" fmla="+- 0 0 gd48"/>
                            <a:gd name="gd51" fmla="+- gd2 0 gd49"/>
                            <a:gd name="gd52" fmla="?: gd50 1 -1"/>
                            <a:gd name="gd53" fmla="?: gd51 1 -1"/>
                            <a:gd name="gd54" fmla="*/ gd52 gd53 1"/>
                            <a:gd name="gd55" fmla="?: gd51 16200000 5400000"/>
                            <a:gd name="gd56" fmla="?: gd54 5400000 -5400000"/>
                            <a:gd name="gd57" fmla="*/ gd50 -1 1"/>
                            <a:gd name="gd58" fmla="*/ gd51 -1 1"/>
                            <a:gd name="gd59" fmla="?: gd50 gd50 gd57"/>
                            <a:gd name="gd60" fmla="?: gd51 gd51 gd58"/>
                            <a:gd name="gd61" fmla="val 0"/>
                            <a:gd name="gd62" fmla="val gd2"/>
                            <a:gd name="gd63" fmla="*/ w 0 21600"/>
                            <a:gd name="gd64" fmla="*/ h 0 21600"/>
                            <a:gd name="gd65" fmla="*/ w 21600 21600"/>
                            <a:gd name="gd66" fmla="*/ h 21600 21600"/>
                            <a:gd name="gd67" fmla="*/ w adj0 21600"/>
                            <a:gd name="gd68" fmla="*/ h 0 1"/>
                          </a:gdLst>
                          <a:ahLst>
                            <a:ahXY gdRefX="adj0" maxX="10800">
                              <a:pos x="gd67" y="gd68"/>
                            </a:ahXY>
                          </a:ahLst>
                          <a:cxnLst/>
                          <a:rect l="gd63" t="gd64" r="gd65" b="gd66"/>
                          <a:pathLst>
                            <a:path w="21600" h="21600" extrusionOk="0">
                              <a:moveTo>
                                <a:pt x="gd3" y="gd4"/>
                              </a:moveTo>
                              <a:arcTo wR="gd14" hR="gd15" stAng="gd10" swAng="gd11"/>
                              <a:lnTo>
                                <a:pt x="gd18" y="gd19"/>
                              </a:lnTo>
                              <a:arcTo wR="gd29" hR="gd30" stAng="gd25" swAng="gd26"/>
                              <a:lnTo>
                                <a:pt x="gd33" y="gd34"/>
                              </a:lnTo>
                              <a:arcTo wR="gd44" hR="gd45" stAng="gd40" swAng="gd41"/>
                              <a:lnTo>
                                <a:pt x="gd48" y="gd49"/>
                              </a:lnTo>
                              <a:arcTo wR="gd59" hR="gd60" stAng="gd55" swAng="gd56"/>
                              <a:close/>
                            </a:path>
                          </a:pathLst>
                        </a:custGeom>
                        <a:solidFill>
                          <a:srgbClr val="FFFFFF"/>
                        </a:solidFill>
                        <a:ln w="12700">
                          <a:solidFill>
                            <a:srgbClr val="000000"/>
                          </a:solidFill>
                        </a:ln>
                      </wps:spPr>
                      <wps:txbx>
                        <w:txbxContent>
                          <w:p w:rsidR="005F2300" w:rsidRDefault="00E579FF">
                            <w:pPr>
                              <w:jc w:val="center"/>
                              <w:rPr>
                                <w:b/>
                                <w:sz w:val="32"/>
                                <w:szCs w:val="32"/>
                              </w:rPr>
                            </w:pPr>
                            <w:r>
                              <w:rPr>
                                <w:b/>
                                <w:sz w:val="32"/>
                                <w:szCs w:val="32"/>
                              </w:rPr>
                              <w:t>Микросреда</w:t>
                            </w:r>
                          </w:p>
                        </w:txbxContent>
                      </wps:txbx>
                      <wps:bodyPr wrap="square" upright="1"/>
                    </wps:wsp>
                  </a:graphicData>
                </a:graphic>
              </wp:anchor>
            </w:drawing>
          </mc:Choice>
          <mc:Fallback>
            <w:pict>
              <v:shape id="_x0000_s1045" o:spid="_x0000_s1029" style="position:absolute;left:0;text-align:left;margin-left:263.75pt;margin-top:-37.8pt;width:172.25pt;height:49.2pt;z-index:251678720;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" adj="-11796480,,5400" path="m,1092wa,,2184,2184,,1092,1092,l20508,wa19416,,21600,2184,20508,,21600,1092l21600,20508wa19416,19416,21600,21600,21600,20508,20508,21600l1092,21600wa,19416,2184,21600,1092,21600,,20508l,1092xe" strokeweight="1pt">
                <v:stroke joinstyle="miter"/>
                <v:formulas/>
                <v:path arrowok="t" o:extrusionok="f" o:connecttype="custom" textboxrect="0,0,21600,21600"/>
                <v:textbox>
                  <w:txbxContent>
                    <w:p w:rsidR="005F2300" w:rsidRDefault="00E579FF">
                      <w:pPr>
                        <w:jc w:val="center"/>
                        <w:rPr>
                          <w:b/>
                          <w:sz w:val="32"/>
                          <w:szCs w:val="32"/>
                        </w:rPr>
                      </w:pPr>
                      <w:r>
                        <w:rPr>
                          <w:b/>
                          <w:sz w:val="32"/>
                          <w:szCs w:val="32"/>
                        </w:rPr>
                        <w:t>Микросреда</w:t>
                      </w:r>
                    </w:p>
                  </w:txbxContent>
                </v:textbox>
              </v:shape>
            </w:pict>
          </mc:Fallback>
        </mc:AlternateContent>
      </w:r>
      <w:r>
        <w:rPr>
          <w:noProof/>
        </w:rPr>
        <mc:AlternateContent>
          <mc:Choice Requires="wpg">
            <w:drawing>
              <wp:anchor distT="0" distB="0" distL="114300" distR="114300" simplePos="0" relativeHeight="251682816" behindDoc="0" locked="0" layoutInCell="1" allowOverlap="1">
                <wp:simplePos x="0" y="0"/>
                <wp:positionH relativeFrom="column">
                  <wp:posOffset>4418965</wp:posOffset>
                </wp:positionH>
                <wp:positionV relativeFrom="paragraph">
                  <wp:posOffset>296545</wp:posOffset>
                </wp:positionV>
                <wp:extent cx="635" cy="601980"/>
                <wp:effectExtent l="0" t="0" r="0" b="0"/>
                <wp:wrapNone/>
                <wp:docPr id="5" name="_x0000_s1050"/>
                <wp:cNvGraphicFramePr/>
                <a:graphic xmlns:a="http://schemas.openxmlformats.org/drawingml/2006/main">
                  <a:graphicData uri="http://schemas.microsoft.com/office/word/2010/wordprocessingShape">
                    <wps:wsp>
                      <wps:cNvSpPr/>
                      <wps:spPr bwMode="auto">
                        <a:xfrm>
                          <a:off x="0" y="0"/>
                          <a:ext cx="635" cy="601980"/>
                        </a:xfrm>
                        <a:custGeom>
                          <a:avLst/>
                          <a:gdLst>
                            <a:gd name="gd0" fmla="val 65536"/>
                            <a:gd name="gd1" fmla="val 0"/>
                            <a:gd name="gd2" fmla="val 0"/>
                            <a:gd name="gd3" fmla="val 21600"/>
                            <a:gd name="gd4" fmla="val 21600"/>
                          </a:gdLst>
                          <a:ahLst/>
                          <a:cxnLst/>
                          <a:rect l="0" t="0" r="r" b="b"/>
                          <a:pathLst>
                            <a:path w="21600" h="21600" extrusionOk="0">
                              <a:moveTo>
                                <a:pt x="gd1" y="gd2"/>
                              </a:moveTo>
                              <a:lnTo>
                                <a:pt x="gd3" y="gd4"/>
                              </a:lnTo>
                            </a:path>
                          </a:pathLst>
                        </a:custGeom>
                        <a:noFill/>
                        <a:ln w="38100">
                          <a:solidFill>
                            <a:srgbClr val="000000"/>
                          </a:solidFill>
                          <a:tailEnd type="stealth" len="lg"/>
                        </a:ln>
                      </wps:spPr>
                      <wps:bodyPr rot="0">
                        <a:prstTxWarp prst="textNoShape">
                          <a:avLst/>
                        </a:prstTxWarp>
                        <a:noAutofit/>
                      </wps:bodyPr>
                    </wps:wsp>
                  </a:graphicData>
                </a:graphic>
              </wp:anchor>
            </w:drawing>
          </mc:Choice>
          <mc:Fallback xmlns:w15="http://schemas.microsoft.com/office/word/2012/wordml" xmlns:a="http://schemas.openxmlformats.org/drawingml/2006/main">
            <w:pict>
              <v:shape id="shape 4" o:spid="_x0000_s4" style="position:absolute;z-index:251682816;o:allowoverlap:true;o:allowincell:true;mso-position-horizontal-relative:text;margin-left:347.95pt;mso-position-horizontal:absolute;mso-position-vertical-relative:text;margin-top:23.35pt;mso-position-vertical:absolute;width:0.05pt;height:47.40pt;mso-wrap-distance-left:9.00pt;mso-wrap-distance-top:0.00pt;mso-wrap-distance-right:9.00pt;mso-wrap-distance-bottom:0.00pt;visibility:visible;" path="m0,0l100000,100000e" coordsize="100000,100000" filled="f" strokecolor="#000000" strokeweight="3.00pt">
                <v:path textboxrect="0,0,0,0"/>
              </v:shape>
            </w:pict>
          </mc:Fallback>
        </mc:AlternateContent>
      </w:r>
      <w:r>
        <w:rPr>
          <w:noProof/>
        </w:rPr>
        <mc:AlternateContent>
          <mc:Choice Requires="wpg">
            <w:drawing>
              <wp:anchor distT="0" distB="0" distL="114300" distR="114300" simplePos="0" relativeHeight="251681792" behindDoc="0" locked="0" layoutInCell="1" allowOverlap="1">
                <wp:simplePos x="0" y="0"/>
                <wp:positionH relativeFrom="column">
                  <wp:posOffset>1167130</wp:posOffset>
                </wp:positionH>
                <wp:positionV relativeFrom="paragraph">
                  <wp:posOffset>296545</wp:posOffset>
                </wp:positionV>
                <wp:extent cx="635" cy="601980"/>
                <wp:effectExtent l="0" t="0" r="0" b="0"/>
                <wp:wrapNone/>
                <wp:docPr id="6" name="_x0000_s1048"/>
                <wp:cNvGraphicFramePr/>
                <a:graphic xmlns:a="http://schemas.openxmlformats.org/drawingml/2006/main">
                  <a:graphicData uri="http://schemas.microsoft.com/office/word/2010/wordprocessingShape">
                    <wps:wsp>
                      <wps:cNvSpPr/>
                      <wps:spPr bwMode="auto">
                        <a:xfrm>
                          <a:off x="0" y="0"/>
                          <a:ext cx="635" cy="601980"/>
                        </a:xfrm>
                        <a:custGeom>
                          <a:avLst/>
                          <a:gdLst>
                            <a:gd name="gd0" fmla="val 65536"/>
                            <a:gd name="gd1" fmla="val 0"/>
                            <a:gd name="gd2" fmla="val 0"/>
                            <a:gd name="gd3" fmla="val 21600"/>
                            <a:gd name="gd4" fmla="val 21600"/>
                          </a:gdLst>
                          <a:ahLst/>
                          <a:cxnLst/>
                          <a:rect l="0" t="0" r="r" b="b"/>
                          <a:pathLst>
                            <a:path w="21600" h="21600" extrusionOk="0">
                              <a:moveTo>
                                <a:pt x="gd1" y="gd2"/>
                              </a:moveTo>
                              <a:lnTo>
                                <a:pt x="gd3" y="gd4"/>
                              </a:lnTo>
                            </a:path>
                          </a:pathLst>
                        </a:custGeom>
                        <a:noFill/>
                        <a:ln w="38100">
                          <a:solidFill>
                            <a:srgbClr val="000000"/>
                          </a:solidFill>
                          <a:tailEnd type="stealth" len="lg"/>
                        </a:ln>
                      </wps:spPr>
                      <wps:bodyPr rot="0">
                        <a:prstTxWarp prst="textNoShape">
                          <a:avLst/>
                        </a:prstTxWarp>
                        <a:noAutofit/>
                      </wps:bodyPr>
                    </wps:wsp>
                  </a:graphicData>
                </a:graphic>
              </wp:anchor>
            </w:drawing>
          </mc:Choice>
          <mc:Fallback xmlns:w15="http://schemas.microsoft.com/office/word/2012/wordml" xmlns:a="http://schemas.openxmlformats.org/drawingml/2006/main">
            <w:pict>
              <v:shape id="shape 5" o:spid="_x0000_s5" style="position:absolute;z-index:251681792;o:allowoverlap:true;o:allowincell:true;mso-position-horizontal-relative:text;margin-left:91.90pt;mso-position-horizontal:absolute;mso-position-vertical-relative:text;margin-top:23.35pt;mso-position-vertical:absolute;width:0.05pt;height:47.40pt;mso-wrap-distance-left:9.00pt;mso-wrap-distance-top:0.00pt;mso-wrap-distance-right:9.00pt;mso-wrap-distance-bottom:0.00pt;visibility:visible;" path="m0,0l100000,100000e" coordsize="100000,100000" filled="f" strokecolor="#000000" strokeweight="3.00pt">
                <v:path textboxrect="0,0,0,0"/>
              </v:shape>
            </w:pict>
          </mc:Fallback>
        </mc:AlternateContent>
      </w:r>
    </w:p>
    <w:p w:rsidR="005F2300" w:rsidRDefault="005F2300">
      <w:pPr>
        <w:spacing w:line="360" w:lineRule="auto"/>
        <w:jc w:val="both"/>
      </w:pPr>
    </w:p>
    <w:p w:rsidR="005F2300" w:rsidRDefault="00E579FF">
      <w:pPr>
        <w:spacing w:line="360" w:lineRule="auto"/>
        <w:jc w:val="both"/>
      </w:pPr>
      <w:r>
        <w:rPr>
          <w:noProof/>
        </w:rPr>
        <mc:AlternateContent>
          <mc:Choice Requires="wps">
            <w:drawing>
              <wp:anchor distT="0" distB="0" distL="114300" distR="114300" simplePos="0" relativeHeight="251680768" behindDoc="0" locked="0" layoutInCell="1" allowOverlap="1">
                <wp:simplePos x="0" y="0"/>
                <wp:positionH relativeFrom="column">
                  <wp:posOffset>3481705</wp:posOffset>
                </wp:positionH>
                <wp:positionV relativeFrom="paragraph">
                  <wp:posOffset>197485</wp:posOffset>
                </wp:positionV>
                <wp:extent cx="1817370" cy="4702175"/>
                <wp:effectExtent l="0" t="0" r="0" b="0"/>
                <wp:wrapNone/>
                <wp:docPr id="7" name="_x0000_s1047"/>
                <wp:cNvGraphicFramePr/>
                <a:graphic xmlns:a="http://schemas.openxmlformats.org/drawingml/2006/main">
                  <a:graphicData uri="http://schemas.microsoft.com/office/word/2010/wordprocessingShape">
                    <wps:wsp>
                      <wps:cNvSpPr/>
                      <wps:spPr bwMode="auto">
                        <a:xfrm>
                          <a:off x="0" y="0"/>
                          <a:ext cx="1817370" cy="4702175"/>
                        </a:xfrm>
                        <a:prstGeom prst="rect">
                          <a:avLst/>
                        </a:prstGeom>
                        <a:solidFill>
                          <a:srgbClr val="FFFFFF"/>
                        </a:solidFill>
                        <a:ln>
                          <a:solidFill>
                            <a:srgbClr val="000000"/>
                          </a:solidFill>
                        </a:ln>
                      </wps:spPr>
                      <wps:txbx>
                        <w:txbxContent>
                          <w:p w:rsidR="005F2300" w:rsidRDefault="00E579FF">
                            <w:r>
                              <w:rPr>
                                <w:sz w:val="32"/>
                                <w:szCs w:val="32"/>
                              </w:rPr>
                              <w:t xml:space="preserve">- </w:t>
                            </w:r>
                            <w:r>
                              <w:t>групповые уголки «Мой край Донской»;</w:t>
                            </w:r>
                          </w:p>
                          <w:p w:rsidR="005F2300" w:rsidRDefault="005F2300"/>
                          <w:p w:rsidR="005F2300" w:rsidRDefault="00E579FF">
                            <w:r>
                              <w:t>- выставки результатов продуктивной деятельности;</w:t>
                            </w:r>
                          </w:p>
                          <w:p w:rsidR="005F2300" w:rsidRDefault="005F2300"/>
                          <w:p w:rsidR="005F2300" w:rsidRDefault="005F2300"/>
                        </w:txbxContent>
                      </wps:txbx>
                      <wps:bodyPr wrap="square" upright="1"/>
                    </wps:wsp>
                  </a:graphicData>
                </a:graphic>
              </wp:anchor>
            </w:drawing>
          </mc:Choice>
          <mc:Fallback>
            <w:pict>
              <v:rect id="_x0000_s1047" o:spid="_x0000_s1030" style="position:absolute;left:0;text-align:left;margin-left:274.15pt;margin-top:15.55pt;width:143.1pt;height:370.2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">
                <v:textbox>
                  <w:txbxContent>
                    <w:p w:rsidR="005F2300" w:rsidRDefault="00E579FF">
                      <w:r>
                        <w:rPr>
                          <w:sz w:val="32"/>
                          <w:szCs w:val="32"/>
                        </w:rPr>
                        <w:t xml:space="preserve">- </w:t>
                      </w:r>
                      <w:r>
                        <w:t>групповые уголки «Мой край Донской»;</w:t>
                      </w:r>
                    </w:p>
                    <w:p w:rsidR="005F2300" w:rsidRDefault="005F2300"/>
                    <w:p w:rsidR="005F2300" w:rsidRDefault="00E579FF">
                      <w:r>
                        <w:t>- выставки результатов продуктивной деятельности;</w:t>
                      </w:r>
                    </w:p>
                    <w:p w:rsidR="005F2300" w:rsidRDefault="005F2300"/>
                    <w:p w:rsidR="005F2300" w:rsidRDefault="005F2300"/>
                  </w:txbxContent>
                </v:textbox>
              </v:rect>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344805</wp:posOffset>
                </wp:positionH>
                <wp:positionV relativeFrom="paragraph">
                  <wp:posOffset>197485</wp:posOffset>
                </wp:positionV>
                <wp:extent cx="2014855" cy="4778375"/>
                <wp:effectExtent l="0" t="0" r="0" b="0"/>
                <wp:wrapNone/>
                <wp:docPr id="8" name="_x0000_s1046"/>
                <wp:cNvGraphicFramePr/>
                <a:graphic xmlns:a="http://schemas.openxmlformats.org/drawingml/2006/main">
                  <a:graphicData uri="http://schemas.microsoft.com/office/word/2010/wordprocessingShape">
                    <wps:wsp>
                      <wps:cNvSpPr/>
                      <wps:spPr bwMode="auto">
                        <a:xfrm>
                          <a:off x="0" y="0"/>
                          <a:ext cx="2014855" cy="4778375"/>
                        </a:xfrm>
                        <a:prstGeom prst="rect">
                          <a:avLst/>
                        </a:prstGeom>
                        <a:solidFill>
                          <a:srgbClr val="FFFFFF"/>
                        </a:solidFill>
                        <a:ln>
                          <a:solidFill>
                            <a:srgbClr val="000000"/>
                          </a:solidFill>
                        </a:ln>
                      </wps:spPr>
                      <wps:txbx>
                        <w:txbxContent>
                          <w:p w:rsidR="005F2300" w:rsidRDefault="00E579FF">
                            <w:pPr>
                              <w:rPr>
                                <w:color w:val="000000" w:themeColor="text1"/>
                              </w:rPr>
                            </w:pPr>
                            <w:r>
                              <w:rPr>
                                <w:color w:val="000000" w:themeColor="text1"/>
                                <w:sz w:val="32"/>
                                <w:szCs w:val="32"/>
                              </w:rPr>
                              <w:t xml:space="preserve">- </w:t>
                            </w:r>
                            <w:r>
                              <w:rPr>
                                <w:color w:val="000000" w:themeColor="text1"/>
                              </w:rPr>
                              <w:t>казачий музей «казачий Курень»;</w:t>
                            </w:r>
                          </w:p>
                          <w:p w:rsidR="005F2300" w:rsidRDefault="005F2300">
                            <w:pPr>
                              <w:rPr>
                                <w:color w:val="FF0000"/>
                              </w:rPr>
                            </w:pPr>
                          </w:p>
                          <w:p w:rsidR="005F2300" w:rsidRDefault="005F2300"/>
                          <w:p w:rsidR="005F2300" w:rsidRDefault="00E579FF">
                            <w:r>
                              <w:t xml:space="preserve">- фото-уголок символики Ростовской области, г. Новочеркасска  и </w:t>
                            </w:r>
                            <w:proofErr w:type="spellStart"/>
                            <w:r>
                              <w:t>Всевеликого</w:t>
                            </w:r>
                            <w:proofErr w:type="spellEnd"/>
                            <w:r>
                              <w:t xml:space="preserve">  Войска Донского;</w:t>
                            </w:r>
                          </w:p>
                          <w:p w:rsidR="005F2300" w:rsidRDefault="005F2300"/>
                          <w:p w:rsidR="005F2300" w:rsidRDefault="00E579FF">
                            <w:r>
                              <w:t>- мини-галерея художников Дона;</w:t>
                            </w:r>
                          </w:p>
                          <w:p w:rsidR="005F2300" w:rsidRDefault="005F2300"/>
                          <w:p w:rsidR="005F2300" w:rsidRDefault="005F2300"/>
                          <w:p w:rsidR="005F2300" w:rsidRDefault="00E579FF">
                            <w:r>
                              <w:t>- выставка результатов продуктивной деятельности;</w:t>
                            </w:r>
                          </w:p>
                          <w:p w:rsidR="005F2300" w:rsidRDefault="005F2300">
                            <w:pPr>
                              <w:rPr>
                                <w:sz w:val="32"/>
                                <w:szCs w:val="32"/>
                              </w:rPr>
                            </w:pPr>
                          </w:p>
                          <w:p w:rsidR="005F2300" w:rsidRDefault="00E579FF">
                            <w:r>
                              <w:rPr>
                                <w:sz w:val="32"/>
                                <w:szCs w:val="32"/>
                              </w:rPr>
                              <w:t xml:space="preserve">- </w:t>
                            </w:r>
                            <w:proofErr w:type="gramStart"/>
                            <w:r>
                              <w:t>фото-выставка</w:t>
                            </w:r>
                            <w:proofErr w:type="gramEnd"/>
                          </w:p>
                          <w:p w:rsidR="005F2300" w:rsidRDefault="00E579FF">
                            <w:r>
                              <w:t>«Прошлое и настоящее родного города»;</w:t>
                            </w:r>
                          </w:p>
                          <w:p w:rsidR="005F2300" w:rsidRDefault="005F2300">
                            <w:pPr>
                              <w:rPr>
                                <w:sz w:val="32"/>
                                <w:szCs w:val="32"/>
                              </w:rPr>
                            </w:pPr>
                          </w:p>
                          <w:p w:rsidR="005F2300" w:rsidRDefault="005F2300"/>
                        </w:txbxContent>
                      </wps:txbx>
                      <wps:bodyPr wrap="square" upright="1"/>
                    </wps:wsp>
                  </a:graphicData>
                </a:graphic>
              </wp:anchor>
            </w:drawing>
          </mc:Choice>
          <mc:Fallback>
            <w:pict>
              <v:rect id="_x0000_s1046" o:spid="_x0000_s1031" style="position:absolute;left:0;text-align:left;margin-left:27.15pt;margin-top:15.55pt;width:158.65pt;height:376.2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">
                <v:textbox>
                  <w:txbxContent>
                    <w:p w:rsidR="005F2300" w:rsidRDefault="00E579FF">
                      <w:pPr>
                        <w:rPr>
                          <w:color w:val="000000" w:themeColor="text1"/>
                        </w:rPr>
                      </w:pPr>
                      <w:r>
                        <w:rPr>
                          <w:color w:val="000000" w:themeColor="text1"/>
                          <w:sz w:val="32"/>
                          <w:szCs w:val="32"/>
                        </w:rPr>
                        <w:t xml:space="preserve">- </w:t>
                      </w:r>
                      <w:r>
                        <w:rPr>
                          <w:color w:val="000000" w:themeColor="text1"/>
                        </w:rPr>
                        <w:t>казачий музей «казачий Курень»;</w:t>
                      </w:r>
                    </w:p>
                    <w:p w:rsidR="005F2300" w:rsidRDefault="005F2300">
                      <w:pPr>
                        <w:rPr>
                          <w:color w:val="FF0000"/>
                        </w:rPr>
                      </w:pPr>
                    </w:p>
                    <w:p w:rsidR="005F2300" w:rsidRDefault="005F2300"/>
                    <w:p w:rsidR="005F2300" w:rsidRDefault="00E579FF">
                      <w:r>
                        <w:t>- фото-уголок символики Ростовской области, г. Новочеркасска  и Всевеликого  Войска Донского;</w:t>
                      </w:r>
                    </w:p>
                    <w:p w:rsidR="005F2300" w:rsidRDefault="005F2300"/>
                    <w:p w:rsidR="005F2300" w:rsidRDefault="00E579FF">
                      <w:r>
                        <w:t>- мини-галерея художников Дона;</w:t>
                      </w:r>
                    </w:p>
                    <w:p w:rsidR="005F2300" w:rsidRDefault="005F2300"/>
                    <w:p w:rsidR="005F2300" w:rsidRDefault="005F2300"/>
                    <w:p w:rsidR="005F2300" w:rsidRDefault="00E579FF">
                      <w:r>
                        <w:t>- выставка результатов продуктивной деятельности;</w:t>
                      </w:r>
                    </w:p>
                    <w:p w:rsidR="005F2300" w:rsidRDefault="005F2300">
                      <w:pPr>
                        <w:rPr>
                          <w:sz w:val="32"/>
                          <w:szCs w:val="32"/>
                        </w:rPr>
                      </w:pPr>
                    </w:p>
                    <w:p w:rsidR="005F2300" w:rsidRDefault="00E579FF">
                      <w:r>
                        <w:rPr>
                          <w:sz w:val="32"/>
                          <w:szCs w:val="32"/>
                        </w:rPr>
                        <w:t xml:space="preserve">- </w:t>
                      </w:r>
                      <w:r>
                        <w:t>фото-выставка</w:t>
                      </w:r>
                    </w:p>
                    <w:p w:rsidR="005F2300" w:rsidRDefault="00E579FF">
                      <w:r>
                        <w:t>«Прошлое и настоящее родного города»;</w:t>
                      </w:r>
                    </w:p>
                    <w:p w:rsidR="005F2300" w:rsidRDefault="005F2300">
                      <w:pPr>
                        <w:rPr>
                          <w:sz w:val="32"/>
                          <w:szCs w:val="32"/>
                        </w:rPr>
                      </w:pPr>
                    </w:p>
                    <w:p w:rsidR="005F2300" w:rsidRDefault="005F2300"/>
                  </w:txbxContent>
                </v:textbox>
              </v:rect>
            </w:pict>
          </mc:Fallback>
        </mc:AlternateContent>
      </w: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line="360" w:lineRule="auto"/>
        <w:jc w:val="both"/>
      </w:pPr>
    </w:p>
    <w:p w:rsidR="005F2300" w:rsidRDefault="005F2300">
      <w:pPr>
        <w:spacing w:after="200" w:line="276" w:lineRule="auto"/>
        <w:rPr>
          <w:rFonts w:eastAsiaTheme="minorHAnsi"/>
          <w:lang w:eastAsia="en-US"/>
        </w:rPr>
      </w:pPr>
    </w:p>
    <w:p w:rsidR="005F2300" w:rsidRDefault="005F2300">
      <w:pPr>
        <w:spacing w:after="200" w:line="276" w:lineRule="auto"/>
        <w:rPr>
          <w:rFonts w:eastAsiaTheme="minorHAnsi"/>
          <w:lang w:eastAsia="en-US"/>
        </w:rPr>
      </w:pPr>
    </w:p>
    <w:p w:rsidR="005F2300" w:rsidRDefault="00E579FF">
      <w:pPr>
        <w:spacing w:after="200" w:line="276" w:lineRule="auto"/>
        <w:rPr>
          <w:rFonts w:eastAsiaTheme="minorHAnsi"/>
          <w:lang w:eastAsia="en-US"/>
        </w:rPr>
      </w:pPr>
      <w:r>
        <w:rPr>
          <w:rFonts w:eastAsiaTheme="minorHAnsi"/>
          <w:lang w:eastAsia="en-US"/>
        </w:rPr>
        <w:t>В групповых уголках «Мой край родной» подобран и систематизирован богатый дидактический материал по знакомству детей с Россией:</w:t>
      </w:r>
    </w:p>
    <w:p w:rsidR="005F2300" w:rsidRDefault="00E579FF">
      <w:pPr>
        <w:spacing w:line="360" w:lineRule="auto"/>
        <w:jc w:val="both"/>
      </w:pPr>
      <w:r>
        <w:rPr>
          <w:rFonts w:eastAsiaTheme="minorHAnsi"/>
          <w:lang w:eastAsia="en-US"/>
        </w:rPr>
        <w:t>-</w:t>
      </w:r>
      <w:r>
        <w:t xml:space="preserve"> Глобус, политическая, географическая карты России, Ростовской области;</w:t>
      </w:r>
    </w:p>
    <w:p w:rsidR="005F2300" w:rsidRDefault="00E579FF">
      <w:pPr>
        <w:spacing w:line="360" w:lineRule="auto"/>
        <w:jc w:val="both"/>
      </w:pPr>
      <w:r>
        <w:t>- Иллюстрации государственной символики России (флаг, герб);</w:t>
      </w:r>
    </w:p>
    <w:p w:rsidR="005F2300" w:rsidRDefault="00E579FF">
      <w:pPr>
        <w:spacing w:line="360" w:lineRule="auto"/>
        <w:jc w:val="both"/>
      </w:pPr>
      <w:r>
        <w:t>- Подбор фотографий с достопримечательностями г. Москвы, С. Петербурга;</w:t>
      </w:r>
    </w:p>
    <w:p w:rsidR="005F2300" w:rsidRDefault="00E579FF">
      <w:pPr>
        <w:spacing w:line="360" w:lineRule="auto"/>
        <w:jc w:val="both"/>
      </w:pPr>
      <w:r>
        <w:t>- Д/и «Флаги мира»;</w:t>
      </w:r>
    </w:p>
    <w:p w:rsidR="005F2300" w:rsidRDefault="00E579FF">
      <w:pPr>
        <w:spacing w:line="360" w:lineRule="auto"/>
        <w:jc w:val="both"/>
      </w:pPr>
      <w:r>
        <w:t>- Музыкальная фонотека: гимн России, песни о Родине;</w:t>
      </w:r>
    </w:p>
    <w:p w:rsidR="005F2300" w:rsidRDefault="00E579FF">
      <w:pPr>
        <w:spacing w:line="360" w:lineRule="auto"/>
        <w:jc w:val="both"/>
      </w:pPr>
      <w:r>
        <w:t>- Д/и «Государственные символы России»;</w:t>
      </w:r>
    </w:p>
    <w:p w:rsidR="005F2300" w:rsidRDefault="00E579FF">
      <w:pPr>
        <w:spacing w:line="360" w:lineRule="auto"/>
        <w:jc w:val="both"/>
      </w:pPr>
      <w:r>
        <w:t>- Д/и «Домино» (флаги разных стран);</w:t>
      </w:r>
    </w:p>
    <w:p w:rsidR="005F2300" w:rsidRDefault="00E579FF">
      <w:pPr>
        <w:spacing w:line="360" w:lineRule="auto"/>
        <w:jc w:val="both"/>
      </w:pPr>
      <w:r>
        <w:t>- Календарь праздничных дней;</w:t>
      </w:r>
    </w:p>
    <w:p w:rsidR="005F2300" w:rsidRDefault="00E579FF">
      <w:pPr>
        <w:spacing w:line="360" w:lineRule="auto"/>
        <w:jc w:val="both"/>
      </w:pPr>
      <w:r>
        <w:t>- Многообразие методической литературы по данной проблеме.</w:t>
      </w:r>
    </w:p>
    <w:p w:rsidR="005F2300" w:rsidRDefault="00E579FF">
      <w:pPr>
        <w:spacing w:line="360" w:lineRule="auto"/>
        <w:jc w:val="both"/>
      </w:pPr>
      <w:r>
        <w:t>По знакомству детей с малой Родиной и Донским краем:</w:t>
      </w:r>
    </w:p>
    <w:p w:rsidR="005F2300" w:rsidRDefault="00E579FF">
      <w:pPr>
        <w:spacing w:line="360" w:lineRule="auto"/>
        <w:jc w:val="both"/>
      </w:pPr>
      <w:r>
        <w:t>- Подбор фотографий с достопримечательностями г. Новочеркасска;</w:t>
      </w:r>
    </w:p>
    <w:p w:rsidR="005F2300" w:rsidRDefault="00E579FF">
      <w:pPr>
        <w:spacing w:line="360" w:lineRule="auto"/>
        <w:jc w:val="both"/>
      </w:pPr>
      <w:r>
        <w:t>- Музыкальная фонотека: песни о Новочеркасске, казачьи песни;</w:t>
      </w:r>
    </w:p>
    <w:p w:rsidR="005F2300" w:rsidRDefault="00E579FF">
      <w:pPr>
        <w:spacing w:line="360" w:lineRule="auto"/>
        <w:jc w:val="both"/>
      </w:pPr>
      <w:r>
        <w:t>- Геральдика Ростовской области, г. Новочеркасска, Великого Войска Донского;</w:t>
      </w:r>
    </w:p>
    <w:p w:rsidR="005F2300" w:rsidRDefault="00E579FF">
      <w:pPr>
        <w:spacing w:line="360" w:lineRule="auto"/>
        <w:jc w:val="both"/>
      </w:pPr>
      <w:r>
        <w:lastRenderedPageBreak/>
        <w:t>- Художественная литература о Донском крае, о ВОВ, стихи местных авторов;</w:t>
      </w:r>
    </w:p>
    <w:p w:rsidR="005F2300" w:rsidRDefault="00E579FF">
      <w:pPr>
        <w:spacing w:line="360" w:lineRule="auto"/>
        <w:jc w:val="both"/>
      </w:pPr>
      <w:r>
        <w:t xml:space="preserve">- Подбор журналов, газет о родном городе, трудовых подвигов </w:t>
      </w:r>
      <w:proofErr w:type="spellStart"/>
      <w:r>
        <w:t>новочеркассцев</w:t>
      </w:r>
      <w:proofErr w:type="spellEnd"/>
      <w:r>
        <w:t>;</w:t>
      </w:r>
    </w:p>
    <w:p w:rsidR="005F2300" w:rsidRDefault="00E579FF">
      <w:pPr>
        <w:spacing w:line="360" w:lineRule="auto"/>
        <w:jc w:val="both"/>
      </w:pPr>
      <w:r>
        <w:t>- Материал о местных художниках;</w:t>
      </w:r>
    </w:p>
    <w:p w:rsidR="005F2300" w:rsidRDefault="00E579FF">
      <w:pPr>
        <w:spacing w:line="360" w:lineRule="auto"/>
        <w:jc w:val="both"/>
      </w:pPr>
      <w:r>
        <w:t>- Д/и «Наши добрые дела»;</w:t>
      </w:r>
    </w:p>
    <w:p w:rsidR="005F2300" w:rsidRDefault="00E579FF">
      <w:pPr>
        <w:spacing w:line="360" w:lineRule="auto"/>
        <w:jc w:val="both"/>
      </w:pPr>
      <w:r>
        <w:t>- Фотоальбомы: «Моя семья», «Все работы хороши»;</w:t>
      </w:r>
    </w:p>
    <w:p w:rsidR="005F2300" w:rsidRDefault="00E579FF">
      <w:pPr>
        <w:spacing w:line="360" w:lineRule="auto"/>
        <w:jc w:val="both"/>
      </w:pPr>
      <w:r>
        <w:t>- С/</w:t>
      </w:r>
      <w:proofErr w:type="gramStart"/>
      <w:r>
        <w:t>р</w:t>
      </w:r>
      <w:proofErr w:type="gramEnd"/>
      <w:r>
        <w:t xml:space="preserve"> игры: «Военные», «Семья» и др.</w:t>
      </w:r>
    </w:p>
    <w:p w:rsidR="005F2300" w:rsidRDefault="00E579FF">
      <w:pPr>
        <w:spacing w:line="360" w:lineRule="auto"/>
        <w:jc w:val="both"/>
      </w:pPr>
      <w:r>
        <w:t>- Сундучок казачьих слов;</w:t>
      </w:r>
    </w:p>
    <w:p w:rsidR="005F2300" w:rsidRDefault="00E579FF">
      <w:pPr>
        <w:spacing w:line="360" w:lineRule="auto"/>
        <w:jc w:val="both"/>
      </w:pPr>
      <w:r>
        <w:t>- Картотека казачьих игр;</w:t>
      </w:r>
    </w:p>
    <w:p w:rsidR="005F2300" w:rsidRDefault="00E579FF">
      <w:pPr>
        <w:spacing w:line="360" w:lineRule="auto"/>
        <w:jc w:val="both"/>
      </w:pPr>
      <w:r>
        <w:t>- Многообразие методической литературы по данной проблеме.</w:t>
      </w:r>
    </w:p>
    <w:p w:rsidR="005F2300" w:rsidRDefault="00E579FF">
      <w:pPr>
        <w:spacing w:line="360" w:lineRule="auto"/>
        <w:jc w:val="both"/>
      </w:pPr>
      <w:r>
        <w:t>- Герб, флаг, гимн России, герб Новочеркасска;</w:t>
      </w:r>
    </w:p>
    <w:p w:rsidR="005F2300" w:rsidRDefault="00E579FF">
      <w:pPr>
        <w:spacing w:line="360" w:lineRule="auto"/>
        <w:jc w:val="both"/>
      </w:pPr>
      <w:r>
        <w:t>- Фотоальбомы: «Родной город», «Семейный альбом», «Дом в котором ты живешь»;</w:t>
      </w:r>
    </w:p>
    <w:p w:rsidR="005F2300" w:rsidRDefault="00E579FF">
      <w:pPr>
        <w:spacing w:line="360" w:lineRule="auto"/>
        <w:jc w:val="both"/>
      </w:pPr>
      <w:r>
        <w:t>- Книги о родном крае;</w:t>
      </w:r>
    </w:p>
    <w:p w:rsidR="005F2300" w:rsidRDefault="005F2300">
      <w:pPr>
        <w:spacing w:line="360" w:lineRule="auto"/>
        <w:jc w:val="both"/>
      </w:pPr>
    </w:p>
    <w:p w:rsidR="005F2300" w:rsidRDefault="00E579FF">
      <w:pPr>
        <w:spacing w:line="360" w:lineRule="auto"/>
        <w:jc w:val="both"/>
      </w:pPr>
      <w:r>
        <w:t>- С/</w:t>
      </w:r>
      <w:proofErr w:type="gramStart"/>
      <w:r>
        <w:t>р</w:t>
      </w:r>
      <w:proofErr w:type="gramEnd"/>
      <w:r>
        <w:t xml:space="preserve"> игры: «Моя семья», «Богатыри», «Ты морячка, я моряк», «Профессии», «Мы военные»;</w:t>
      </w:r>
    </w:p>
    <w:p w:rsidR="005F2300" w:rsidRDefault="00E579FF">
      <w:pPr>
        <w:spacing w:line="360" w:lineRule="auto"/>
        <w:jc w:val="both"/>
      </w:pPr>
      <w:r>
        <w:t xml:space="preserve">- Тематические стенгазеты: </w:t>
      </w:r>
      <w:proofErr w:type="gramStart"/>
      <w:r>
        <w:t>«Мой родной край», «Символы моей семьи», «Вспомним их поименно», «Любимый город», «Хлеб – всему голова», «Освобождение города», «Природа родного края», «Казачьи символы и знаки», «Оружие казака», «Труд людей родной земли», «Легендарные личности Донского края», «Памятники Донского края», «Города Донского края», «Герои-защитники Земли Донской», «Конь – верный друг казака», «Мой дом – моя крепость»;</w:t>
      </w:r>
      <w:proofErr w:type="gramEnd"/>
    </w:p>
    <w:p w:rsidR="005F2300" w:rsidRDefault="00E579FF">
      <w:pPr>
        <w:spacing w:line="360" w:lineRule="auto"/>
        <w:jc w:val="both"/>
      </w:pPr>
      <w:r>
        <w:t>-  Различные фотовыставки, выставки рисунков на различные темы;</w:t>
      </w:r>
    </w:p>
    <w:p w:rsidR="005F2300" w:rsidRDefault="00E579FF">
      <w:pPr>
        <w:spacing w:line="360" w:lineRule="auto"/>
        <w:jc w:val="both"/>
      </w:pPr>
      <w:r>
        <w:t>- Карты животного и растительного мира Донского края, полезные ископаемые;</w:t>
      </w:r>
    </w:p>
    <w:p w:rsidR="005F2300" w:rsidRDefault="00E579FF">
      <w:pPr>
        <w:spacing w:line="360" w:lineRule="auto"/>
        <w:jc w:val="both"/>
      </w:pPr>
      <w:r>
        <w:t>- Книжки-самоделки с народными рецептами «Бабушкины секреты»;</w:t>
      </w:r>
    </w:p>
    <w:p w:rsidR="005F2300" w:rsidRDefault="00E579FF">
      <w:pPr>
        <w:spacing w:line="360" w:lineRule="auto"/>
        <w:jc w:val="both"/>
      </w:pPr>
      <w:r>
        <w:t>- Многообразие методической литературы по данной проблеме;</w:t>
      </w:r>
    </w:p>
    <w:p w:rsidR="005F2300" w:rsidRDefault="00E579FF">
      <w:pPr>
        <w:spacing w:line="360" w:lineRule="auto"/>
        <w:jc w:val="both"/>
      </w:pPr>
      <w:r>
        <w:t>- Мини-библиотека «Донская сторона»;</w:t>
      </w:r>
    </w:p>
    <w:p w:rsidR="005F2300" w:rsidRDefault="00E579FF">
      <w:pPr>
        <w:spacing w:line="360" w:lineRule="auto"/>
        <w:jc w:val="both"/>
      </w:pPr>
      <w:r>
        <w:t>- Красная книга Донского края;</w:t>
      </w:r>
    </w:p>
    <w:p w:rsidR="005F2300" w:rsidRDefault="00E579FF">
      <w:pPr>
        <w:spacing w:line="360" w:lineRule="auto"/>
        <w:jc w:val="both"/>
      </w:pPr>
      <w:r>
        <w:rPr>
          <w:rFonts w:eastAsiaTheme="minorHAnsi"/>
          <w:lang w:eastAsia="en-US"/>
        </w:rPr>
        <w:t xml:space="preserve">- </w:t>
      </w:r>
      <w:r>
        <w:t xml:space="preserve">Картотеки: </w:t>
      </w:r>
      <w:proofErr w:type="gramStart"/>
      <w:r>
        <w:t xml:space="preserve">«Игры донских казаков», «Донской фольклор» (колыбельные, </w:t>
      </w:r>
      <w:proofErr w:type="spellStart"/>
      <w:r>
        <w:t>заклички</w:t>
      </w:r>
      <w:proofErr w:type="spellEnd"/>
      <w:r>
        <w:t xml:space="preserve">, пословицы, сказки, небылицы, скороговорки,  </w:t>
      </w:r>
      <w:proofErr w:type="spellStart"/>
      <w:r>
        <w:t>потешки</w:t>
      </w:r>
      <w:proofErr w:type="spellEnd"/>
      <w:r>
        <w:t>);</w:t>
      </w:r>
      <w:proofErr w:type="gramEnd"/>
    </w:p>
    <w:p w:rsidR="005F2300" w:rsidRDefault="00E579FF">
      <w:pPr>
        <w:spacing w:line="360" w:lineRule="auto"/>
        <w:jc w:val="both"/>
      </w:pPr>
      <w:r>
        <w:rPr>
          <w:rFonts w:eastAsiaTheme="minorHAnsi"/>
          <w:lang w:eastAsia="en-US"/>
        </w:rPr>
        <w:t xml:space="preserve">- </w:t>
      </w:r>
      <w:r>
        <w:t>Куклы – казак, казачка;</w:t>
      </w:r>
    </w:p>
    <w:p w:rsidR="005F2300" w:rsidRDefault="00E579FF">
      <w:pPr>
        <w:spacing w:line="360" w:lineRule="auto"/>
        <w:jc w:val="both"/>
      </w:pPr>
      <w:r>
        <w:t xml:space="preserve">- Уголки </w:t>
      </w:r>
      <w:proofErr w:type="spellStart"/>
      <w:r>
        <w:t>ряжения</w:t>
      </w:r>
      <w:proofErr w:type="spellEnd"/>
      <w:r>
        <w:t>;</w:t>
      </w:r>
    </w:p>
    <w:p w:rsidR="005F2300" w:rsidRDefault="00E579FF">
      <w:pPr>
        <w:spacing w:line="360" w:lineRule="auto"/>
        <w:jc w:val="both"/>
      </w:pPr>
      <w:r>
        <w:rPr>
          <w:rFonts w:eastAsiaTheme="minorHAnsi"/>
          <w:lang w:eastAsia="en-US"/>
        </w:rPr>
        <w:t xml:space="preserve">- </w:t>
      </w:r>
      <w:r>
        <w:t>Макет казачьего куреня;</w:t>
      </w:r>
    </w:p>
    <w:p w:rsidR="005F2300" w:rsidRDefault="00E579FF">
      <w:pPr>
        <w:spacing w:line="360" w:lineRule="auto"/>
        <w:jc w:val="both"/>
        <w:rPr>
          <w:rFonts w:eastAsiaTheme="minorHAnsi"/>
          <w:lang w:eastAsia="en-US"/>
        </w:rPr>
      </w:pPr>
      <w:r>
        <w:rPr>
          <w:rFonts w:eastAsiaTheme="minorHAnsi"/>
          <w:lang w:eastAsia="en-US"/>
        </w:rPr>
        <w:t xml:space="preserve">- </w:t>
      </w:r>
      <w:r>
        <w:t>Фотоальбомы:  «Мой родной край», «Моя семья», «Пейзажи родного края»;</w:t>
      </w:r>
    </w:p>
    <w:p w:rsidR="005F2300" w:rsidRDefault="005F2300">
      <w:pPr>
        <w:tabs>
          <w:tab w:val="left" w:pos="5835"/>
        </w:tabs>
      </w:pPr>
    </w:p>
    <w:p w:rsidR="005F2300" w:rsidRDefault="00E579FF">
      <w:pPr>
        <w:tabs>
          <w:tab w:val="center" w:pos="5102"/>
        </w:tabs>
        <w:rPr>
          <w:rFonts w:eastAsiaTheme="minorHAnsi"/>
          <w:lang w:eastAsia="en-US"/>
        </w:rPr>
        <w:sectPr w:rsidR="005F2300">
          <w:pgSz w:w="11906" w:h="16838"/>
          <w:pgMar w:top="567" w:right="567" w:bottom="567" w:left="1134" w:header="709" w:footer="709" w:gutter="0"/>
          <w:cols w:space="708"/>
          <w:docGrid w:linePitch="360"/>
        </w:sectPr>
      </w:pPr>
      <w:r>
        <w:rPr>
          <w:rFonts w:eastAsiaTheme="minorHAnsi"/>
          <w:lang w:eastAsia="en-US"/>
        </w:rPr>
        <w:tab/>
      </w:r>
    </w:p>
    <w:p w:rsidR="005F2300" w:rsidRDefault="00E579FF">
      <w:pPr>
        <w:spacing w:after="200" w:line="276" w:lineRule="auto"/>
        <w:jc w:val="both"/>
        <w:rPr>
          <w:rFonts w:eastAsiaTheme="minorHAnsi"/>
          <w:lang w:eastAsia="en-US"/>
        </w:rPr>
      </w:pPr>
      <w:r>
        <w:rPr>
          <w:rFonts w:eastAsiaTheme="minorHAnsi"/>
          <w:color w:val="000000" w:themeColor="text1"/>
          <w:lang w:eastAsia="en-US"/>
        </w:rPr>
        <w:lastRenderedPageBreak/>
        <w:t>В мини-музеи «Казачий курень»</w:t>
      </w:r>
      <w:r>
        <w:rPr>
          <w:rFonts w:eastAsiaTheme="minorHAnsi"/>
          <w:lang w:eastAsia="en-US"/>
        </w:rPr>
        <w:t xml:space="preserve"> накоплен  методический и наглядный материал </w:t>
      </w:r>
      <w:proofErr w:type="gramStart"/>
      <w:r>
        <w:rPr>
          <w:rFonts w:eastAsiaTheme="minorHAnsi"/>
          <w:lang w:eastAsia="en-US"/>
        </w:rPr>
        <w:t>для</w:t>
      </w:r>
      <w:proofErr w:type="gramEnd"/>
      <w:r>
        <w:rPr>
          <w:rFonts w:eastAsiaTheme="minorHAnsi"/>
          <w:lang w:eastAsia="en-US"/>
        </w:rPr>
        <w:t xml:space="preserve">: </w:t>
      </w:r>
    </w:p>
    <w:p w:rsidR="005F2300" w:rsidRDefault="00E579FF">
      <w:pPr>
        <w:spacing w:after="200" w:line="276" w:lineRule="auto"/>
        <w:jc w:val="both"/>
        <w:rPr>
          <w:rFonts w:eastAsiaTheme="minorHAnsi"/>
          <w:lang w:eastAsia="en-US"/>
        </w:rPr>
      </w:pPr>
      <w:r>
        <w:rPr>
          <w:rFonts w:eastAsiaTheme="minorHAnsi"/>
          <w:lang w:eastAsia="en-US"/>
        </w:rPr>
        <w:t>- знакомства детей с жилищем казака - куренем, летней кухней, базом;</w:t>
      </w:r>
    </w:p>
    <w:p w:rsidR="005F2300" w:rsidRDefault="00E579FF">
      <w:pPr>
        <w:spacing w:after="200" w:line="276" w:lineRule="auto"/>
        <w:jc w:val="both"/>
        <w:rPr>
          <w:rFonts w:eastAsiaTheme="minorHAnsi"/>
          <w:lang w:eastAsia="en-US"/>
        </w:rPr>
      </w:pPr>
      <w:r>
        <w:rPr>
          <w:rFonts w:eastAsiaTheme="minorHAnsi"/>
          <w:lang w:eastAsia="en-US"/>
        </w:rPr>
        <w:t>- знакомства детей с историей образования Донского края, началом жизни на Донской земле,  дается понятие о том, кто такие казаки;</w:t>
      </w:r>
    </w:p>
    <w:p w:rsidR="005F2300" w:rsidRDefault="00E579FF">
      <w:pPr>
        <w:spacing w:after="200" w:line="276" w:lineRule="auto"/>
        <w:jc w:val="both"/>
        <w:rPr>
          <w:rFonts w:eastAsiaTheme="minorHAnsi"/>
          <w:lang w:eastAsia="en-US"/>
        </w:rPr>
      </w:pPr>
      <w:r>
        <w:rPr>
          <w:rFonts w:eastAsiaTheme="minorHAnsi"/>
          <w:lang w:eastAsia="en-US"/>
        </w:rPr>
        <w:t>-знакомства детей с казачьими символами и знаками, с гербом, флагом, гимном Ростовской области, Войска Донского, заповедями казаков;</w:t>
      </w:r>
    </w:p>
    <w:p w:rsidR="005F2300" w:rsidRDefault="00E579FF">
      <w:pPr>
        <w:spacing w:after="200" w:line="276" w:lineRule="auto"/>
        <w:jc w:val="both"/>
        <w:rPr>
          <w:rFonts w:eastAsiaTheme="minorHAnsi"/>
          <w:lang w:eastAsia="en-US"/>
        </w:rPr>
      </w:pPr>
      <w:r>
        <w:rPr>
          <w:rFonts w:eastAsiaTheme="minorHAnsi"/>
          <w:lang w:eastAsia="en-US"/>
        </w:rPr>
        <w:t>-знакомства детей с трудом людей родной земли, у детей формируются ценности: казаки – трудолюбивые, они обрабатывают землю, выращивают скот, овощи, перерабатывают рыбу.</w:t>
      </w:r>
    </w:p>
    <w:p w:rsidR="005F2300" w:rsidRDefault="00E579FF">
      <w:pPr>
        <w:spacing w:after="200" w:line="276" w:lineRule="auto"/>
        <w:jc w:val="both"/>
        <w:rPr>
          <w:rFonts w:eastAsiaTheme="minorHAnsi"/>
          <w:lang w:eastAsia="en-US"/>
        </w:rPr>
      </w:pPr>
      <w:r>
        <w:rPr>
          <w:rFonts w:eastAsiaTheme="minorHAnsi"/>
          <w:lang w:eastAsia="en-US"/>
        </w:rPr>
        <w:t>- знакомства детей с легендарными личностями Дона (атаманами);</w:t>
      </w:r>
    </w:p>
    <w:p w:rsidR="005F2300" w:rsidRDefault="00E579FF">
      <w:pPr>
        <w:spacing w:after="200" w:line="276" w:lineRule="auto"/>
        <w:jc w:val="both"/>
        <w:rPr>
          <w:rFonts w:eastAsiaTheme="minorHAnsi"/>
          <w:lang w:eastAsia="en-US"/>
        </w:rPr>
      </w:pPr>
      <w:r>
        <w:rPr>
          <w:rFonts w:eastAsiaTheme="minorHAnsi"/>
          <w:lang w:eastAsia="en-US"/>
        </w:rPr>
        <w:t>-знакомства детей с неповторимостью казачьей сказки, самобытностью языка;</w:t>
      </w:r>
    </w:p>
    <w:p w:rsidR="005F2300" w:rsidRDefault="00E579FF">
      <w:pPr>
        <w:spacing w:after="200" w:line="276" w:lineRule="auto"/>
        <w:jc w:val="both"/>
        <w:rPr>
          <w:rFonts w:eastAsiaTheme="minorHAnsi"/>
          <w:lang w:eastAsia="en-US"/>
        </w:rPr>
      </w:pPr>
      <w:r>
        <w:rPr>
          <w:rFonts w:eastAsiaTheme="minorHAnsi"/>
          <w:lang w:eastAsia="en-US"/>
        </w:rPr>
        <w:t xml:space="preserve">- знакомства детей с  </w:t>
      </w:r>
      <w:proofErr w:type="spellStart"/>
      <w:r>
        <w:rPr>
          <w:rFonts w:eastAsiaTheme="minorHAnsi"/>
          <w:lang w:eastAsia="en-US"/>
        </w:rPr>
        <w:t>Семикаракорской</w:t>
      </w:r>
      <w:proofErr w:type="spellEnd"/>
      <w:r>
        <w:rPr>
          <w:rFonts w:eastAsiaTheme="minorHAnsi"/>
          <w:lang w:eastAsia="en-US"/>
        </w:rPr>
        <w:t xml:space="preserve"> керамикой, с технологией изготовления Семикаракорского фаянса, элементами росписи и техникой рисования </w:t>
      </w:r>
      <w:proofErr w:type="spellStart"/>
      <w:r>
        <w:rPr>
          <w:rFonts w:eastAsiaTheme="minorHAnsi"/>
          <w:lang w:eastAsia="en-US"/>
        </w:rPr>
        <w:t>Семикаракорских</w:t>
      </w:r>
      <w:proofErr w:type="spellEnd"/>
      <w:r>
        <w:rPr>
          <w:rFonts w:eastAsiaTheme="minorHAnsi"/>
          <w:lang w:eastAsia="en-US"/>
        </w:rPr>
        <w:t xml:space="preserve"> узоров.</w:t>
      </w:r>
    </w:p>
    <w:p w:rsidR="005F2300" w:rsidRDefault="00E579FF">
      <w:pPr>
        <w:spacing w:after="200" w:line="276" w:lineRule="auto"/>
        <w:jc w:val="both"/>
        <w:rPr>
          <w:rFonts w:eastAsiaTheme="minorHAnsi"/>
          <w:lang w:eastAsia="en-US"/>
        </w:rPr>
      </w:pPr>
      <w:r>
        <w:rPr>
          <w:rFonts w:eastAsiaTheme="minorHAnsi"/>
          <w:lang w:eastAsia="en-US"/>
        </w:rPr>
        <w:t xml:space="preserve">- знакомства детей с  художниками Донской земли: Дубовским, </w:t>
      </w:r>
      <w:proofErr w:type="spellStart"/>
      <w:r>
        <w:rPr>
          <w:rFonts w:eastAsiaTheme="minorHAnsi"/>
          <w:lang w:eastAsia="en-US"/>
        </w:rPr>
        <w:t>Грековым</w:t>
      </w:r>
      <w:proofErr w:type="spellEnd"/>
      <w:r>
        <w:rPr>
          <w:rFonts w:eastAsiaTheme="minorHAnsi"/>
          <w:lang w:eastAsia="en-US"/>
        </w:rPr>
        <w:t>, Крыловым, Сарьяном.</w:t>
      </w:r>
    </w:p>
    <w:p w:rsidR="005F2300" w:rsidRDefault="00E579FF">
      <w:pPr>
        <w:spacing w:after="200" w:line="276" w:lineRule="auto"/>
        <w:jc w:val="both"/>
        <w:rPr>
          <w:rFonts w:eastAsiaTheme="minorHAnsi"/>
          <w:lang w:eastAsia="en-US"/>
        </w:rPr>
      </w:pPr>
      <w:r>
        <w:rPr>
          <w:rFonts w:eastAsiaTheme="minorHAnsi"/>
          <w:lang w:eastAsia="en-US"/>
        </w:rPr>
        <w:t>- знакомства детей с  гордостью  Донской Земли – Чеховым, Шолоховым;</w:t>
      </w:r>
    </w:p>
    <w:p w:rsidR="005F2300" w:rsidRDefault="00E579FF">
      <w:pPr>
        <w:spacing w:after="200" w:line="276" w:lineRule="auto"/>
        <w:jc w:val="both"/>
        <w:rPr>
          <w:rFonts w:eastAsiaTheme="minorHAnsi"/>
          <w:lang w:eastAsia="en-US"/>
        </w:rPr>
      </w:pPr>
      <w:r>
        <w:rPr>
          <w:rFonts w:eastAsiaTheme="minorHAnsi"/>
          <w:lang w:eastAsia="en-US"/>
        </w:rPr>
        <w:t>- знакомства детей с городами Ростовской области, их расположением,  помогает им в этом карта Ростовской области;</w:t>
      </w:r>
    </w:p>
    <w:p w:rsidR="005F2300" w:rsidRDefault="00E579FF">
      <w:pPr>
        <w:spacing w:after="200" w:line="276" w:lineRule="auto"/>
        <w:jc w:val="both"/>
        <w:rPr>
          <w:rFonts w:eastAsiaTheme="minorHAnsi"/>
          <w:lang w:eastAsia="en-US"/>
        </w:rPr>
      </w:pPr>
      <w:r>
        <w:rPr>
          <w:rFonts w:eastAsiaTheme="minorHAnsi"/>
          <w:lang w:eastAsia="en-US"/>
        </w:rPr>
        <w:t>- знакомства детей с  «Памятниками героям – защитникам Донской Земли»;</w:t>
      </w:r>
    </w:p>
    <w:p w:rsidR="005F2300" w:rsidRDefault="00E579FF">
      <w:pPr>
        <w:spacing w:after="200" w:line="276" w:lineRule="auto"/>
        <w:jc w:val="both"/>
        <w:rPr>
          <w:rFonts w:eastAsiaTheme="minorHAnsi"/>
          <w:lang w:eastAsia="en-US"/>
        </w:rPr>
      </w:pPr>
      <w:r>
        <w:rPr>
          <w:rFonts w:eastAsiaTheme="minorHAnsi"/>
          <w:lang w:eastAsia="en-US"/>
        </w:rPr>
        <w:t>- знакомства детей с  архитектурой родного города;</w:t>
      </w:r>
    </w:p>
    <w:p w:rsidR="005F2300" w:rsidRDefault="00E579FF">
      <w:pPr>
        <w:spacing w:after="200" w:line="276" w:lineRule="auto"/>
        <w:jc w:val="both"/>
        <w:rPr>
          <w:rFonts w:eastAsiaTheme="minorHAnsi"/>
          <w:lang w:eastAsia="en-US"/>
        </w:rPr>
      </w:pPr>
      <w:r>
        <w:rPr>
          <w:rFonts w:eastAsiaTheme="minorHAnsi"/>
          <w:lang w:eastAsia="en-US"/>
        </w:rPr>
        <w:t>Дети с удовольствием занимаются в мини-музеи</w:t>
      </w:r>
      <w:proofErr w:type="gramStart"/>
      <w:r>
        <w:rPr>
          <w:rFonts w:eastAsiaTheme="minorHAnsi"/>
          <w:lang w:eastAsia="en-US"/>
        </w:rPr>
        <w:t xml:space="preserve"> ,</w:t>
      </w:r>
      <w:proofErr w:type="gramEnd"/>
      <w:r>
        <w:rPr>
          <w:rFonts w:eastAsiaTheme="minorHAnsi"/>
          <w:lang w:eastAsia="en-US"/>
        </w:rPr>
        <w:t xml:space="preserve"> познают ценности истории и культуры родного края, реализуют свой творческий потенциал в различных видах деятельности.</w:t>
      </w:r>
    </w:p>
    <w:p w:rsidR="005F2300" w:rsidRDefault="00E579FF">
      <w:pPr>
        <w:spacing w:after="200" w:line="276" w:lineRule="auto"/>
      </w:pPr>
      <w:r>
        <w:t xml:space="preserve">Усилиями педагогов, при активном участии родителей в нашем детском саду </w:t>
      </w:r>
      <w:proofErr w:type="gramStart"/>
      <w:r>
        <w:t>создана</w:t>
      </w:r>
      <w:proofErr w:type="gramEnd"/>
      <w:r>
        <w:t xml:space="preserve"> “Мини-музей”. В ней собран богатый материал по знакомству детей</w:t>
      </w:r>
      <w:proofErr w:type="gramStart"/>
      <w:r>
        <w:t xml:space="preserve"> :</w:t>
      </w:r>
      <w:proofErr w:type="gramEnd"/>
    </w:p>
    <w:p w:rsidR="005F2300" w:rsidRDefault="00E579FF">
      <w:pPr>
        <w:spacing w:after="200" w:line="276" w:lineRule="auto"/>
      </w:pPr>
      <w:r>
        <w:t>- с историей Донского края;</w:t>
      </w:r>
    </w:p>
    <w:p w:rsidR="005F2300" w:rsidRDefault="00E579FF">
      <w:pPr>
        <w:spacing w:after="200" w:line="276" w:lineRule="auto"/>
      </w:pPr>
      <w:r>
        <w:t>- с укладом жизни казаков, с их родом занятий;</w:t>
      </w:r>
    </w:p>
    <w:p w:rsidR="005F2300" w:rsidRDefault="00E579FF">
      <w:pPr>
        <w:spacing w:after="200" w:line="276" w:lineRule="auto"/>
      </w:pPr>
      <w:r>
        <w:t>- с особенностями взаимоотношений в семье казаков;</w:t>
      </w:r>
    </w:p>
    <w:p w:rsidR="005F2300" w:rsidRDefault="00E579FF">
      <w:pPr>
        <w:spacing w:after="200" w:line="276" w:lineRule="auto"/>
      </w:pPr>
      <w:r>
        <w:t>- с обычаями и традициями Донского края;</w:t>
      </w:r>
    </w:p>
    <w:p w:rsidR="005F2300" w:rsidRDefault="00E579FF">
      <w:pPr>
        <w:spacing w:after="200" w:line="276" w:lineRule="auto"/>
      </w:pPr>
      <w:r>
        <w:t>- с бытом казаков в старину, предметами казачьего быт</w:t>
      </w:r>
      <w:proofErr w:type="gramStart"/>
      <w:r>
        <w:t>а(</w:t>
      </w:r>
      <w:proofErr w:type="gramEnd"/>
      <w:r>
        <w:t>рубель, скалка, керосиновая лампа, рушник и. т.д.), их назначении;</w:t>
      </w:r>
    </w:p>
    <w:p w:rsidR="005F2300" w:rsidRDefault="00E579FF">
      <w:pPr>
        <w:spacing w:after="200" w:line="276" w:lineRule="auto"/>
      </w:pPr>
      <w:r>
        <w:t>- с традиционной одеждой казаков и казачек;</w:t>
      </w:r>
    </w:p>
    <w:p w:rsidR="005F2300" w:rsidRDefault="00E579FF">
      <w:pPr>
        <w:spacing w:after="200" w:line="276" w:lineRule="auto"/>
      </w:pPr>
      <w:r>
        <w:lastRenderedPageBreak/>
        <w:t>- с казачьей кухней;</w:t>
      </w:r>
    </w:p>
    <w:p w:rsidR="005F2300" w:rsidRDefault="00E579FF">
      <w:pPr>
        <w:spacing w:after="200" w:line="276" w:lineRule="auto"/>
      </w:pPr>
      <w:r>
        <w:t>- с убранством казачьей горницы (печь, сундук, постав, прялка);</w:t>
      </w:r>
    </w:p>
    <w:p w:rsidR="005F2300" w:rsidRDefault="00E579FF">
      <w:pPr>
        <w:spacing w:after="200" w:line="276" w:lineRule="auto"/>
      </w:pPr>
      <w:r>
        <w:t>- с народными инструментами на Дону, с их звучанием, историей их возникновения;</w:t>
      </w:r>
    </w:p>
    <w:p w:rsidR="005F2300" w:rsidRDefault="00E579FF">
      <w:pPr>
        <w:spacing w:after="200" w:line="276" w:lineRule="auto"/>
      </w:pPr>
      <w:r>
        <w:t>- с развлечениями и забавами казаков;</w:t>
      </w:r>
    </w:p>
    <w:p w:rsidR="005F2300" w:rsidRDefault="00E579FF">
      <w:pPr>
        <w:spacing w:after="200" w:line="276" w:lineRule="auto"/>
        <w:rPr>
          <w:rFonts w:eastAsiaTheme="minorHAnsi"/>
          <w:lang w:eastAsia="en-US"/>
        </w:rPr>
      </w:pPr>
      <w:r>
        <w:t>- с казачьим фольклором, разнообразием его жанров, многообразием жанров казачьей песни.</w:t>
      </w:r>
      <w:r>
        <w:br/>
      </w:r>
    </w:p>
    <w:p w:rsidR="005F2300" w:rsidRDefault="00E579FF">
      <w:pPr>
        <w:spacing w:after="200" w:line="276" w:lineRule="auto"/>
        <w:jc w:val="both"/>
        <w:rPr>
          <w:rFonts w:eastAsiaTheme="minorHAnsi"/>
          <w:b/>
          <w:lang w:eastAsia="en-US"/>
        </w:rPr>
      </w:pPr>
      <w:r>
        <w:rPr>
          <w:rFonts w:eastAsiaTheme="minorHAnsi"/>
          <w:b/>
          <w:lang w:eastAsia="en-US"/>
        </w:rPr>
        <w:t>3.2.2. Программно-методическое обеспечение образовательного процесса по реализации историко-культурного казачьего компонента.</w:t>
      </w:r>
    </w:p>
    <w:p w:rsidR="005F2300" w:rsidRDefault="00E579FF">
      <w:pPr>
        <w:spacing w:after="200" w:line="276" w:lineRule="auto"/>
        <w:jc w:val="both"/>
        <w:rPr>
          <w:rFonts w:eastAsiaTheme="minorHAnsi"/>
          <w:lang w:eastAsia="en-US"/>
        </w:rPr>
      </w:pPr>
      <w:r>
        <w:rPr>
          <w:rFonts w:eastAsiaTheme="minorHAnsi"/>
          <w:lang w:eastAsia="en-US"/>
        </w:rPr>
        <w:t xml:space="preserve">1.Агуреева Т. И.,  </w:t>
      </w:r>
      <w:proofErr w:type="spellStart"/>
      <w:r>
        <w:rPr>
          <w:rFonts w:eastAsiaTheme="minorHAnsi"/>
          <w:lang w:eastAsia="en-US"/>
        </w:rPr>
        <w:t>Баландина</w:t>
      </w:r>
      <w:proofErr w:type="spellEnd"/>
      <w:r>
        <w:rPr>
          <w:rFonts w:eastAsiaTheme="minorHAnsi"/>
          <w:lang w:eastAsia="en-US"/>
        </w:rPr>
        <w:t xml:space="preserve"> Л. А. «Казачий костюм» (учебно-методическое пособие), Издательский дом «Цветной мир», М: 2011. </w:t>
      </w:r>
    </w:p>
    <w:p w:rsidR="005F2300" w:rsidRDefault="00E579FF">
      <w:pPr>
        <w:spacing w:after="200" w:line="276" w:lineRule="auto"/>
        <w:jc w:val="both"/>
        <w:rPr>
          <w:rFonts w:eastAsiaTheme="minorHAnsi"/>
          <w:lang w:eastAsia="en-US"/>
        </w:rPr>
      </w:pPr>
      <w:r>
        <w:rPr>
          <w:rFonts w:eastAsiaTheme="minorHAnsi"/>
          <w:lang w:eastAsia="en-US"/>
        </w:rPr>
        <w:t>2.Александрова Е. Ю., Гордеева Е. П., Постникова М. П., Попова Г. П. «Система патриотического воспитания в ДОУ: планирование, патриотические проекты, разработки тематических занятий и сценарии мероприятий», Волгоград: Учитель, 2007 -203 с.</w:t>
      </w:r>
    </w:p>
    <w:p w:rsidR="005F2300" w:rsidRDefault="00E579FF">
      <w:pPr>
        <w:spacing w:after="200" w:line="276" w:lineRule="auto"/>
        <w:jc w:val="both"/>
        <w:rPr>
          <w:rFonts w:eastAsiaTheme="minorHAnsi"/>
          <w:lang w:eastAsia="en-US"/>
        </w:rPr>
      </w:pPr>
      <w:r>
        <w:rPr>
          <w:rFonts w:eastAsiaTheme="minorHAnsi"/>
          <w:lang w:eastAsia="en-US"/>
        </w:rPr>
        <w:t>3.Алмазова Б. А. «Казаки», Санкт-Петербург «Золотой век», 1999.- 88 с.</w:t>
      </w:r>
    </w:p>
    <w:p w:rsidR="005F2300" w:rsidRDefault="00E579FF">
      <w:pPr>
        <w:spacing w:after="200" w:line="276" w:lineRule="auto"/>
        <w:rPr>
          <w:color w:val="000000"/>
        </w:rPr>
      </w:pPr>
      <w:r>
        <w:rPr>
          <w:color w:val="000000"/>
        </w:rPr>
        <w:t xml:space="preserve">4.Астапенко М.П. «Атаман Платов». </w:t>
      </w:r>
      <w:proofErr w:type="spellStart"/>
      <w:r>
        <w:rPr>
          <w:color w:val="000000"/>
        </w:rPr>
        <w:t>Историко</w:t>
      </w:r>
      <w:proofErr w:type="spellEnd"/>
      <w:r>
        <w:rPr>
          <w:color w:val="000000"/>
        </w:rPr>
        <w:t xml:space="preserve"> – научное повествование. Ростов-на-Дону. ЗАО «Книга», 2011.- 320с.</w:t>
      </w:r>
    </w:p>
    <w:p w:rsidR="005F2300" w:rsidRDefault="00E579FF">
      <w:pPr>
        <w:shd w:val="clear" w:color="auto" w:fill="FFFFFF"/>
        <w:spacing w:line="345" w:lineRule="atLeast"/>
        <w:jc w:val="both"/>
        <w:rPr>
          <w:color w:val="000000"/>
        </w:rPr>
      </w:pPr>
      <w:r>
        <w:rPr>
          <w:color w:val="000000"/>
        </w:rPr>
        <w:t>5.Астапенко Г., «Быт, обычаи, обряды и праздники донских казаков 18-20 вв.» - Ростов-на – Дону, «Артель», 2011. – 256с.</w:t>
      </w:r>
    </w:p>
    <w:p w:rsidR="005F2300" w:rsidRDefault="005F2300">
      <w:pPr>
        <w:shd w:val="clear" w:color="auto" w:fill="FFFFFF"/>
        <w:spacing w:line="345" w:lineRule="atLeast"/>
        <w:jc w:val="both"/>
        <w:rPr>
          <w:color w:val="000000"/>
        </w:rPr>
      </w:pPr>
    </w:p>
    <w:p w:rsidR="005F2300" w:rsidRDefault="00E579FF">
      <w:pPr>
        <w:shd w:val="clear" w:color="auto" w:fill="FFFFFF"/>
        <w:spacing w:line="345" w:lineRule="atLeast"/>
        <w:jc w:val="both"/>
        <w:rPr>
          <w:color w:val="000000"/>
        </w:rPr>
      </w:pPr>
      <w:r>
        <w:rPr>
          <w:color w:val="000000"/>
        </w:rPr>
        <w:t>6.Астапенко М.П., Сухаревская Е.Ю., «Природа и история родного края» учебное пособие для учащихся начальной школы, Ростов-на-Дону, Изд-во БАРО-ПРЕСС, 2007.-170 с.</w:t>
      </w:r>
    </w:p>
    <w:p w:rsidR="005F2300" w:rsidRDefault="005F2300">
      <w:pPr>
        <w:spacing w:after="200" w:line="276" w:lineRule="auto"/>
        <w:rPr>
          <w:rFonts w:eastAsiaTheme="minorHAnsi"/>
          <w:b/>
          <w:lang w:eastAsia="en-US"/>
        </w:rPr>
      </w:pPr>
    </w:p>
    <w:p w:rsidR="005F2300" w:rsidRDefault="00E579FF">
      <w:pPr>
        <w:spacing w:after="200" w:line="276" w:lineRule="auto"/>
        <w:rPr>
          <w:color w:val="000000"/>
        </w:rPr>
      </w:pPr>
      <w:r>
        <w:rPr>
          <w:color w:val="000000"/>
        </w:rPr>
        <w:t xml:space="preserve">7.Князева О. Л., </w:t>
      </w:r>
      <w:proofErr w:type="spellStart"/>
      <w:r>
        <w:rPr>
          <w:color w:val="000000"/>
        </w:rPr>
        <w:t>Маханева</w:t>
      </w:r>
      <w:proofErr w:type="spellEnd"/>
      <w:r>
        <w:rPr>
          <w:color w:val="000000"/>
        </w:rPr>
        <w:t xml:space="preserve">  М. Д. «Приобщение детей к истокам русской народной культуры». Учебно-методическое пособие, СПб: Детство-Пресс, 2000.- 304 с. </w:t>
      </w:r>
    </w:p>
    <w:p w:rsidR="005F2300" w:rsidRDefault="00E579FF">
      <w:pPr>
        <w:spacing w:after="200" w:line="276" w:lineRule="auto"/>
        <w:rPr>
          <w:color w:val="000000"/>
        </w:rPr>
      </w:pPr>
      <w:r>
        <w:rPr>
          <w:color w:val="000000"/>
        </w:rPr>
        <w:t>8.Кондрыкинская Л. А. «С чего начинается родина? (опыт работы по патриотическому воспитанию  в ДОУ)», М: ТЦ Сфера, 2003.- 192 с.</w:t>
      </w:r>
    </w:p>
    <w:p w:rsidR="005F2300" w:rsidRDefault="00E579FF">
      <w:pPr>
        <w:spacing w:after="200" w:line="276" w:lineRule="auto"/>
        <w:rPr>
          <w:color w:val="000000"/>
        </w:rPr>
      </w:pPr>
      <w:r>
        <w:rPr>
          <w:color w:val="000000"/>
        </w:rPr>
        <w:t xml:space="preserve">9.Махненко С. Г., </w:t>
      </w:r>
      <w:proofErr w:type="spellStart"/>
      <w:r>
        <w:rPr>
          <w:color w:val="000000"/>
        </w:rPr>
        <w:t>Филипов</w:t>
      </w:r>
      <w:proofErr w:type="spellEnd"/>
      <w:r>
        <w:rPr>
          <w:color w:val="000000"/>
        </w:rPr>
        <w:t xml:space="preserve"> К. С. «Былинно-песенное творчество Дона» Ростов-на-Дону: ЗАО «Книга», 2011.- 320 с.</w:t>
      </w:r>
    </w:p>
    <w:p w:rsidR="005F2300" w:rsidRDefault="00E579FF">
      <w:pPr>
        <w:shd w:val="clear" w:color="auto" w:fill="FFFFFF"/>
        <w:spacing w:line="345" w:lineRule="atLeast"/>
        <w:jc w:val="both"/>
        <w:rPr>
          <w:color w:val="000000"/>
        </w:rPr>
      </w:pPr>
      <w:r>
        <w:rPr>
          <w:color w:val="000000"/>
        </w:rPr>
        <w:t>10.Мовчан А. С. «Казаки (быт и традиции)», Ростов-на-Дону: НПК «Гефест», 2004.-160с.</w:t>
      </w:r>
    </w:p>
    <w:p w:rsidR="005F2300" w:rsidRDefault="005F2300">
      <w:pPr>
        <w:shd w:val="clear" w:color="auto" w:fill="FFFFFF"/>
        <w:spacing w:line="345" w:lineRule="atLeast"/>
        <w:jc w:val="both"/>
        <w:rPr>
          <w:color w:val="000000"/>
        </w:rPr>
      </w:pPr>
    </w:p>
    <w:p w:rsidR="005F2300" w:rsidRDefault="00E579FF">
      <w:pPr>
        <w:spacing w:after="200" w:line="276" w:lineRule="auto"/>
        <w:rPr>
          <w:color w:val="000000"/>
        </w:rPr>
      </w:pPr>
      <w:r>
        <w:rPr>
          <w:color w:val="000000"/>
        </w:rPr>
        <w:t xml:space="preserve">11.Новицкая М. Ю. «Наследие. Патриотическое воспитание в детском саду», М.: </w:t>
      </w:r>
      <w:proofErr w:type="spellStart"/>
      <w:r>
        <w:rPr>
          <w:color w:val="000000"/>
        </w:rPr>
        <w:t>Линка</w:t>
      </w:r>
      <w:proofErr w:type="spellEnd"/>
      <w:r>
        <w:rPr>
          <w:color w:val="000000"/>
        </w:rPr>
        <w:t>-Пресс, 2003.- 200 с.</w:t>
      </w:r>
    </w:p>
    <w:p w:rsidR="005F2300" w:rsidRDefault="005F2300">
      <w:pPr>
        <w:shd w:val="clear" w:color="auto" w:fill="FFFFFF"/>
        <w:spacing w:line="345" w:lineRule="atLeast"/>
        <w:jc w:val="both"/>
        <w:rPr>
          <w:color w:val="000000"/>
        </w:rPr>
      </w:pPr>
    </w:p>
    <w:p w:rsidR="005F2300" w:rsidRDefault="005F2300">
      <w:pPr>
        <w:spacing w:after="200" w:line="276" w:lineRule="auto"/>
        <w:rPr>
          <w:rFonts w:eastAsiaTheme="minorHAnsi"/>
          <w:lang w:eastAsia="en-US"/>
        </w:rPr>
      </w:pPr>
    </w:p>
    <w:p w:rsidR="005F2300" w:rsidRDefault="00E579FF">
      <w:pPr>
        <w:spacing w:after="200" w:line="276" w:lineRule="auto"/>
        <w:rPr>
          <w:rFonts w:eastAsiaTheme="minorHAnsi"/>
          <w:lang w:eastAsia="en-US"/>
        </w:rPr>
      </w:pPr>
      <w:r>
        <w:rPr>
          <w:rFonts w:eastAsiaTheme="minorHAnsi"/>
          <w:lang w:eastAsia="en-US"/>
        </w:rPr>
        <w:lastRenderedPageBreak/>
        <w:t xml:space="preserve">12.Скрылов А. И.. Губарев Г. В. «Казачий словарь-справочник» - том 1 – Репринт, воспроизведение изд. 1966 г. </w:t>
      </w:r>
      <w:r>
        <w:rPr>
          <w:color w:val="000000"/>
        </w:rPr>
        <w:t>Ростов-на-Дону, ЗАО «Книга», 2002.- 304 с.</w:t>
      </w:r>
    </w:p>
    <w:p w:rsidR="005F2300" w:rsidRDefault="00E579FF">
      <w:pPr>
        <w:spacing w:after="200" w:line="276" w:lineRule="auto"/>
        <w:rPr>
          <w:color w:val="000000"/>
        </w:rPr>
      </w:pPr>
      <w:r>
        <w:rPr>
          <w:rFonts w:eastAsiaTheme="minorHAnsi"/>
          <w:lang w:eastAsia="en-US"/>
        </w:rPr>
        <w:t xml:space="preserve">13.Скрылов А. И.. Губарев Г. В. «Казачий словарь-справочник» - том 2 – Репринт, воспроизведение изд. 1966 г. </w:t>
      </w:r>
      <w:r>
        <w:rPr>
          <w:color w:val="000000"/>
        </w:rPr>
        <w:t>Ростов-на-Дону, ЗАО «Книга», 2002.- 352 с.</w:t>
      </w:r>
    </w:p>
    <w:p w:rsidR="005F2300" w:rsidRDefault="00E579FF">
      <w:pPr>
        <w:spacing w:after="200" w:line="276" w:lineRule="auto"/>
        <w:rPr>
          <w:color w:val="000000"/>
        </w:rPr>
      </w:pPr>
      <w:r>
        <w:rPr>
          <w:rFonts w:eastAsiaTheme="minorHAnsi"/>
          <w:lang w:eastAsia="en-US"/>
        </w:rPr>
        <w:t xml:space="preserve">14.Скрылов А. И.. Губарев Г. В. «Казачий словарь-справочник» - том 3 – Репринт, воспроизведение изд. 1966 г. </w:t>
      </w:r>
      <w:r>
        <w:rPr>
          <w:color w:val="000000"/>
        </w:rPr>
        <w:t>Ростов-на-Дону, ЗАО «Книга», 2002.- 368 с.</w:t>
      </w:r>
    </w:p>
    <w:p w:rsidR="005F2300" w:rsidRDefault="00E579FF">
      <w:pPr>
        <w:shd w:val="clear" w:color="auto" w:fill="FFFFFF"/>
        <w:spacing w:line="345" w:lineRule="atLeast"/>
        <w:jc w:val="both"/>
        <w:rPr>
          <w:color w:val="000000"/>
        </w:rPr>
      </w:pPr>
      <w:r>
        <w:rPr>
          <w:color w:val="000000"/>
        </w:rPr>
        <w:t xml:space="preserve">15.Сухоруков В.Д., «Историческое описание Земли Войска </w:t>
      </w:r>
      <w:proofErr w:type="spellStart"/>
      <w:r>
        <w:rPr>
          <w:color w:val="000000"/>
        </w:rPr>
        <w:t>Донского</w:t>
      </w:r>
      <w:proofErr w:type="gramStart"/>
      <w:r>
        <w:rPr>
          <w:color w:val="000000"/>
        </w:rPr>
        <w:t>;О</w:t>
      </w:r>
      <w:proofErr w:type="gramEnd"/>
      <w:r>
        <w:rPr>
          <w:color w:val="000000"/>
        </w:rPr>
        <w:t>бщежитие</w:t>
      </w:r>
      <w:proofErr w:type="spellEnd"/>
      <w:r>
        <w:rPr>
          <w:color w:val="000000"/>
        </w:rPr>
        <w:t xml:space="preserve"> донских казаков в 17-18 столетиях» - Ростов-на-Дону, ООО «Терра </w:t>
      </w:r>
      <w:proofErr w:type="spellStart"/>
      <w:r>
        <w:rPr>
          <w:color w:val="000000"/>
        </w:rPr>
        <w:t>Принт</w:t>
      </w:r>
      <w:proofErr w:type="spellEnd"/>
      <w:r>
        <w:rPr>
          <w:color w:val="000000"/>
        </w:rPr>
        <w:t>», 2005. – 168с.</w:t>
      </w:r>
    </w:p>
    <w:p w:rsidR="005F2300" w:rsidRDefault="005F2300">
      <w:pPr>
        <w:shd w:val="clear" w:color="auto" w:fill="FFFFFF"/>
        <w:spacing w:line="345" w:lineRule="atLeast"/>
        <w:jc w:val="both"/>
        <w:rPr>
          <w:color w:val="000000"/>
        </w:rPr>
      </w:pPr>
    </w:p>
    <w:p w:rsidR="005F2300" w:rsidRDefault="00E579FF">
      <w:pPr>
        <w:shd w:val="clear" w:color="auto" w:fill="FFFFFF"/>
        <w:spacing w:line="345" w:lineRule="atLeast"/>
        <w:jc w:val="both"/>
        <w:rPr>
          <w:color w:val="000000"/>
        </w:rPr>
      </w:pPr>
      <w:r>
        <w:rPr>
          <w:color w:val="000000"/>
        </w:rPr>
        <w:t xml:space="preserve">16.Сухоруков В.Д., «Историческое описание Земли Войска Донского» - Ростов-на-Дону, ООО «Терра </w:t>
      </w:r>
      <w:proofErr w:type="spellStart"/>
      <w:r>
        <w:rPr>
          <w:color w:val="000000"/>
        </w:rPr>
        <w:t>Принт</w:t>
      </w:r>
      <w:proofErr w:type="spellEnd"/>
      <w:r>
        <w:rPr>
          <w:color w:val="000000"/>
        </w:rPr>
        <w:t>», 2005. – 224с.</w:t>
      </w:r>
    </w:p>
    <w:p w:rsidR="005F2300" w:rsidRDefault="005F2300">
      <w:pPr>
        <w:shd w:val="clear" w:color="auto" w:fill="FFFFFF"/>
        <w:spacing w:line="345" w:lineRule="atLeast"/>
        <w:jc w:val="both"/>
        <w:rPr>
          <w:color w:val="000000"/>
        </w:rPr>
      </w:pPr>
    </w:p>
    <w:p w:rsidR="005F2300" w:rsidRDefault="00E579FF">
      <w:pPr>
        <w:shd w:val="clear" w:color="auto" w:fill="FFFFFF"/>
        <w:spacing w:line="345" w:lineRule="atLeast"/>
        <w:jc w:val="both"/>
        <w:rPr>
          <w:color w:val="000000"/>
        </w:rPr>
      </w:pPr>
      <w:r>
        <w:rPr>
          <w:color w:val="000000"/>
        </w:rPr>
        <w:t>17.Филипов К. С., «Домоводство на Дону», Ростов-на-Дону: ООО «Издательство Артель», 2010. – 168с.</w:t>
      </w:r>
    </w:p>
    <w:p w:rsidR="005F2300" w:rsidRDefault="00E579FF">
      <w:pPr>
        <w:spacing w:after="200" w:line="276" w:lineRule="auto"/>
        <w:rPr>
          <w:rFonts w:eastAsiaTheme="minorHAnsi"/>
          <w:b/>
          <w:lang w:eastAsia="en-US"/>
        </w:rPr>
      </w:pPr>
      <w:r>
        <w:rPr>
          <w:color w:val="000000"/>
        </w:rPr>
        <w:t>18.</w:t>
      </w:r>
      <w:proofErr w:type="gramStart"/>
      <w:r>
        <w:rPr>
          <w:color w:val="000000"/>
        </w:rPr>
        <w:t>Черная</w:t>
      </w:r>
      <w:proofErr w:type="gramEnd"/>
      <w:r>
        <w:rPr>
          <w:color w:val="000000"/>
        </w:rPr>
        <w:t xml:space="preserve">  А. В. «Традиционные игры Дона: этнопсихологический феномен», Ростов-на-Дону: Издательство Рост. Гос. </w:t>
      </w:r>
      <w:proofErr w:type="spellStart"/>
      <w:r>
        <w:rPr>
          <w:color w:val="000000"/>
        </w:rPr>
        <w:t>Пед</w:t>
      </w:r>
      <w:proofErr w:type="spellEnd"/>
      <w:r>
        <w:rPr>
          <w:color w:val="000000"/>
        </w:rPr>
        <w:t>. Университета,  2003. – 118 с.</w:t>
      </w:r>
    </w:p>
    <w:p w:rsidR="005F2300" w:rsidRDefault="00E579FF">
      <w:pPr>
        <w:shd w:val="clear" w:color="auto" w:fill="FFFFFF"/>
        <w:spacing w:line="345" w:lineRule="atLeast"/>
        <w:jc w:val="both"/>
        <w:rPr>
          <w:color w:val="000000"/>
        </w:rPr>
      </w:pPr>
      <w:r>
        <w:rPr>
          <w:color w:val="000000"/>
        </w:rPr>
        <w:t xml:space="preserve">19.Чумичева Р.М., </w:t>
      </w:r>
      <w:proofErr w:type="spellStart"/>
      <w:r>
        <w:rPr>
          <w:color w:val="000000"/>
        </w:rPr>
        <w:t>Ведмедь</w:t>
      </w:r>
      <w:proofErr w:type="spellEnd"/>
      <w:r>
        <w:rPr>
          <w:color w:val="000000"/>
        </w:rPr>
        <w:t xml:space="preserve"> О.Л., </w:t>
      </w:r>
      <w:proofErr w:type="spellStart"/>
      <w:r>
        <w:rPr>
          <w:color w:val="000000"/>
        </w:rPr>
        <w:t>Платохина</w:t>
      </w:r>
      <w:proofErr w:type="spellEnd"/>
      <w:r>
        <w:rPr>
          <w:color w:val="000000"/>
        </w:rPr>
        <w:t xml:space="preserve"> Н.А — Методическое обеспечение к региональной программе «Родники Дона» Ростов-на-Дону, 2005 г.-234 с.</w:t>
      </w:r>
    </w:p>
    <w:p w:rsidR="005F2300" w:rsidRDefault="005F2300">
      <w:pPr>
        <w:shd w:val="clear" w:color="auto" w:fill="FFFFFF"/>
        <w:spacing w:line="345" w:lineRule="atLeast"/>
        <w:jc w:val="both"/>
        <w:rPr>
          <w:color w:val="000000"/>
        </w:rPr>
      </w:pPr>
    </w:p>
    <w:p w:rsidR="005F2300" w:rsidRDefault="00E579FF">
      <w:pPr>
        <w:shd w:val="clear" w:color="auto" w:fill="FFFFFF"/>
        <w:spacing w:line="345" w:lineRule="atLeast"/>
        <w:jc w:val="both"/>
        <w:rPr>
          <w:color w:val="000000"/>
        </w:rPr>
      </w:pPr>
      <w:r>
        <w:rPr>
          <w:color w:val="000000"/>
        </w:rPr>
        <w:t xml:space="preserve">20.Чумичева Р.М., </w:t>
      </w:r>
      <w:proofErr w:type="spellStart"/>
      <w:r>
        <w:rPr>
          <w:color w:val="000000"/>
        </w:rPr>
        <w:t>Ведмедь</w:t>
      </w:r>
      <w:proofErr w:type="spellEnd"/>
      <w:r>
        <w:rPr>
          <w:color w:val="000000"/>
        </w:rPr>
        <w:t xml:space="preserve"> О.Л., </w:t>
      </w:r>
      <w:proofErr w:type="spellStart"/>
      <w:r>
        <w:rPr>
          <w:color w:val="000000"/>
        </w:rPr>
        <w:t>Платохина</w:t>
      </w:r>
      <w:proofErr w:type="spellEnd"/>
      <w:r>
        <w:rPr>
          <w:color w:val="000000"/>
        </w:rPr>
        <w:t xml:space="preserve"> Н.А - «Ценностно-смысловое развитие дошкольников» (на материале истории и культуры Донского края); Ростов </w:t>
      </w:r>
      <w:proofErr w:type="gramStart"/>
      <w:r>
        <w:rPr>
          <w:color w:val="000000"/>
        </w:rPr>
        <w:t>-н</w:t>
      </w:r>
      <w:proofErr w:type="gramEnd"/>
      <w:r>
        <w:rPr>
          <w:color w:val="000000"/>
        </w:rPr>
        <w:t>а- Дону, 2005 г.-311 с.</w:t>
      </w:r>
    </w:p>
    <w:p w:rsidR="005F2300" w:rsidRDefault="005F2300">
      <w:pPr>
        <w:shd w:val="clear" w:color="auto" w:fill="FFFFFF"/>
        <w:spacing w:line="345" w:lineRule="atLeast"/>
        <w:jc w:val="both"/>
        <w:rPr>
          <w:color w:val="000000"/>
        </w:rPr>
      </w:pPr>
    </w:p>
    <w:p w:rsidR="005F2300" w:rsidRDefault="00E579FF">
      <w:pPr>
        <w:shd w:val="clear" w:color="auto" w:fill="FFFFFF"/>
        <w:spacing w:line="345" w:lineRule="atLeast"/>
        <w:jc w:val="both"/>
        <w:rPr>
          <w:color w:val="000000"/>
        </w:rPr>
      </w:pPr>
      <w:r>
        <w:rPr>
          <w:color w:val="000000"/>
        </w:rPr>
        <w:t>21.Шумов В.В., «Донская станица в старину» Краеведческие очерки - Ростов-на-Дону</w:t>
      </w:r>
    </w:p>
    <w:p w:rsidR="005F2300" w:rsidRDefault="00E579FF">
      <w:pPr>
        <w:shd w:val="clear" w:color="auto" w:fill="FFFFFF"/>
        <w:spacing w:line="345" w:lineRule="atLeast"/>
        <w:jc w:val="both"/>
        <w:rPr>
          <w:color w:val="000000"/>
        </w:rPr>
      </w:pPr>
      <w:r>
        <w:rPr>
          <w:color w:val="000000"/>
        </w:rPr>
        <w:t>ООО «КСС», 2011.- 160с.</w:t>
      </w:r>
    </w:p>
    <w:p w:rsidR="005F2300" w:rsidRDefault="005F2300">
      <w:pPr>
        <w:shd w:val="clear" w:color="auto" w:fill="FFFFFF"/>
        <w:spacing w:line="345" w:lineRule="atLeast"/>
        <w:jc w:val="both"/>
        <w:rPr>
          <w:color w:val="000000"/>
        </w:rPr>
      </w:pPr>
    </w:p>
    <w:p w:rsidR="005F2300" w:rsidRDefault="00E579FF">
      <w:pPr>
        <w:shd w:val="clear" w:color="auto" w:fill="FFFFFF"/>
        <w:spacing w:line="345" w:lineRule="atLeast"/>
        <w:jc w:val="both"/>
        <w:rPr>
          <w:color w:val="000000"/>
        </w:rPr>
      </w:pPr>
      <w:r>
        <w:rPr>
          <w:color w:val="000000"/>
        </w:rPr>
        <w:t xml:space="preserve">22.Шумов В.В., «История казачества» (справочник казака), Ростов-на-Дону ООО «КСС», 2006.- 176 с.     </w:t>
      </w:r>
    </w:p>
    <w:p w:rsidR="005F2300" w:rsidRDefault="005F2300">
      <w:pPr>
        <w:spacing w:after="200" w:line="276" w:lineRule="auto"/>
        <w:rPr>
          <w:rFonts w:eastAsiaTheme="minorHAnsi"/>
          <w:sz w:val="28"/>
          <w:szCs w:val="28"/>
          <w:lang w:eastAsia="en-US"/>
        </w:rPr>
      </w:pPr>
    </w:p>
    <w:sectPr w:rsidR="005F23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481" w:rsidRDefault="00E16481">
      <w:r>
        <w:separator/>
      </w:r>
    </w:p>
  </w:endnote>
  <w:endnote w:type="continuationSeparator" w:id="0">
    <w:p w:rsidR="00E16481" w:rsidRDefault="00E16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481" w:rsidRDefault="00E16481">
      <w:r>
        <w:separator/>
      </w:r>
    </w:p>
  </w:footnote>
  <w:footnote w:type="continuationSeparator" w:id="0">
    <w:p w:rsidR="00E16481" w:rsidRDefault="00E164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711205"/>
      <w:docPartObj>
        <w:docPartGallery w:val="Page Numbers (Top of Page)"/>
        <w:docPartUnique/>
      </w:docPartObj>
    </w:sdtPr>
    <w:sdtEndPr/>
    <w:sdtContent>
      <w:p w:rsidR="005F2300" w:rsidRDefault="00E579FF">
        <w:pPr>
          <w:pStyle w:val="af7"/>
          <w:jc w:val="center"/>
        </w:pPr>
        <w:r>
          <w:fldChar w:fldCharType="begin"/>
        </w:r>
        <w:r>
          <w:instrText xml:space="preserve"> PAGE   \* MERGEFORMAT </w:instrText>
        </w:r>
        <w:r>
          <w:fldChar w:fldCharType="separate"/>
        </w:r>
        <w:r w:rsidR="00EE0E46">
          <w:rPr>
            <w:noProof/>
          </w:rPr>
          <w:t>1</w:t>
        </w:r>
        <w:r>
          <w:fldChar w:fldCharType="end"/>
        </w:r>
      </w:p>
    </w:sdtContent>
  </w:sdt>
  <w:p w:rsidR="005F2300" w:rsidRDefault="005F2300">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D6028"/>
    <w:multiLevelType w:val="multilevel"/>
    <w:tmpl w:val="C576FA4A"/>
    <w:lvl w:ilvl="0">
      <w:start w:val="3"/>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9E41737"/>
    <w:multiLevelType w:val="multilevel"/>
    <w:tmpl w:val="B204C61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11E244DE"/>
    <w:multiLevelType w:val="hybridMultilevel"/>
    <w:tmpl w:val="877C3BCE"/>
    <w:lvl w:ilvl="0" w:tplc="C20AB15C">
      <w:start w:val="1"/>
      <w:numFmt w:val="decimal"/>
      <w:lvlText w:val="%1."/>
      <w:lvlJc w:val="left"/>
      <w:pPr>
        <w:ind w:left="720" w:hanging="360"/>
      </w:pPr>
      <w:rPr>
        <w:rFonts w:hint="default"/>
      </w:rPr>
    </w:lvl>
    <w:lvl w:ilvl="1" w:tplc="9A02C3E0">
      <w:start w:val="1"/>
      <w:numFmt w:val="lowerLetter"/>
      <w:lvlText w:val="%2."/>
      <w:lvlJc w:val="left"/>
      <w:pPr>
        <w:ind w:left="1440" w:hanging="360"/>
      </w:pPr>
    </w:lvl>
    <w:lvl w:ilvl="2" w:tplc="0AE2C3E6">
      <w:start w:val="1"/>
      <w:numFmt w:val="lowerRoman"/>
      <w:lvlText w:val="%3."/>
      <w:lvlJc w:val="right"/>
      <w:pPr>
        <w:ind w:left="2160" w:hanging="180"/>
      </w:pPr>
    </w:lvl>
    <w:lvl w:ilvl="3" w:tplc="DC648590">
      <w:start w:val="1"/>
      <w:numFmt w:val="decimal"/>
      <w:lvlText w:val="%4."/>
      <w:lvlJc w:val="left"/>
      <w:pPr>
        <w:ind w:left="2880" w:hanging="360"/>
      </w:pPr>
    </w:lvl>
    <w:lvl w:ilvl="4" w:tplc="5DCEFB24">
      <w:start w:val="1"/>
      <w:numFmt w:val="lowerLetter"/>
      <w:lvlText w:val="%5."/>
      <w:lvlJc w:val="left"/>
      <w:pPr>
        <w:ind w:left="3600" w:hanging="360"/>
      </w:pPr>
    </w:lvl>
    <w:lvl w:ilvl="5" w:tplc="393C333E">
      <w:start w:val="1"/>
      <w:numFmt w:val="lowerRoman"/>
      <w:lvlText w:val="%6."/>
      <w:lvlJc w:val="right"/>
      <w:pPr>
        <w:ind w:left="4320" w:hanging="180"/>
      </w:pPr>
    </w:lvl>
    <w:lvl w:ilvl="6" w:tplc="3AD0CB1C">
      <w:start w:val="1"/>
      <w:numFmt w:val="decimal"/>
      <w:lvlText w:val="%7."/>
      <w:lvlJc w:val="left"/>
      <w:pPr>
        <w:ind w:left="5040" w:hanging="360"/>
      </w:pPr>
    </w:lvl>
    <w:lvl w:ilvl="7" w:tplc="6498AAE8">
      <w:start w:val="1"/>
      <w:numFmt w:val="lowerLetter"/>
      <w:lvlText w:val="%8."/>
      <w:lvlJc w:val="left"/>
      <w:pPr>
        <w:ind w:left="5760" w:hanging="360"/>
      </w:pPr>
    </w:lvl>
    <w:lvl w:ilvl="8" w:tplc="004CDAAA">
      <w:start w:val="1"/>
      <w:numFmt w:val="lowerRoman"/>
      <w:lvlText w:val="%9."/>
      <w:lvlJc w:val="right"/>
      <w:pPr>
        <w:ind w:left="6480" w:hanging="180"/>
      </w:pPr>
    </w:lvl>
  </w:abstractNum>
  <w:abstractNum w:abstractNumId="3">
    <w:nsid w:val="12F5697D"/>
    <w:multiLevelType w:val="hybridMultilevel"/>
    <w:tmpl w:val="5A2234DC"/>
    <w:lvl w:ilvl="0" w:tplc="43765100">
      <w:start w:val="1"/>
      <w:numFmt w:val="bullet"/>
      <w:lvlText w:val="•"/>
      <w:lvlJc w:val="left"/>
      <w:pPr>
        <w:tabs>
          <w:tab w:val="num" w:pos="720"/>
        </w:tabs>
        <w:ind w:left="720" w:hanging="360"/>
      </w:pPr>
      <w:rPr>
        <w:rFonts w:ascii="Times New Roman" w:hAnsi="Times New Roman" w:hint="default"/>
      </w:rPr>
    </w:lvl>
    <w:lvl w:ilvl="1" w:tplc="C30ADA98">
      <w:start w:val="1010"/>
      <w:numFmt w:val="bullet"/>
      <w:lvlText w:val="•"/>
      <w:lvlJc w:val="left"/>
      <w:pPr>
        <w:tabs>
          <w:tab w:val="num" w:pos="1440"/>
        </w:tabs>
        <w:ind w:left="1440" w:hanging="360"/>
      </w:pPr>
      <w:rPr>
        <w:rFonts w:ascii="Times New Roman" w:hAnsi="Times New Roman" w:hint="default"/>
      </w:rPr>
    </w:lvl>
    <w:lvl w:ilvl="2" w:tplc="850C867A">
      <w:start w:val="1"/>
      <w:numFmt w:val="bullet"/>
      <w:lvlText w:val="•"/>
      <w:lvlJc w:val="left"/>
      <w:pPr>
        <w:tabs>
          <w:tab w:val="num" w:pos="2160"/>
        </w:tabs>
        <w:ind w:left="2160" w:hanging="360"/>
      </w:pPr>
      <w:rPr>
        <w:rFonts w:ascii="Times New Roman" w:hAnsi="Times New Roman" w:hint="default"/>
      </w:rPr>
    </w:lvl>
    <w:lvl w:ilvl="3" w:tplc="78A4B9CE">
      <w:start w:val="1"/>
      <w:numFmt w:val="bullet"/>
      <w:lvlText w:val="•"/>
      <w:lvlJc w:val="left"/>
      <w:pPr>
        <w:tabs>
          <w:tab w:val="num" w:pos="2880"/>
        </w:tabs>
        <w:ind w:left="2880" w:hanging="360"/>
      </w:pPr>
      <w:rPr>
        <w:rFonts w:ascii="Times New Roman" w:hAnsi="Times New Roman" w:hint="default"/>
      </w:rPr>
    </w:lvl>
    <w:lvl w:ilvl="4" w:tplc="B8CAD172">
      <w:start w:val="1"/>
      <w:numFmt w:val="bullet"/>
      <w:lvlText w:val="•"/>
      <w:lvlJc w:val="left"/>
      <w:pPr>
        <w:tabs>
          <w:tab w:val="num" w:pos="3600"/>
        </w:tabs>
        <w:ind w:left="3600" w:hanging="360"/>
      </w:pPr>
      <w:rPr>
        <w:rFonts w:ascii="Times New Roman" w:hAnsi="Times New Roman" w:hint="default"/>
      </w:rPr>
    </w:lvl>
    <w:lvl w:ilvl="5" w:tplc="85BE5894">
      <w:start w:val="1"/>
      <w:numFmt w:val="bullet"/>
      <w:lvlText w:val="•"/>
      <w:lvlJc w:val="left"/>
      <w:pPr>
        <w:tabs>
          <w:tab w:val="num" w:pos="4320"/>
        </w:tabs>
        <w:ind w:left="4320" w:hanging="360"/>
      </w:pPr>
      <w:rPr>
        <w:rFonts w:ascii="Times New Roman" w:hAnsi="Times New Roman" w:hint="default"/>
      </w:rPr>
    </w:lvl>
    <w:lvl w:ilvl="6" w:tplc="BE647F94">
      <w:start w:val="1"/>
      <w:numFmt w:val="bullet"/>
      <w:lvlText w:val="•"/>
      <w:lvlJc w:val="left"/>
      <w:pPr>
        <w:tabs>
          <w:tab w:val="num" w:pos="5040"/>
        </w:tabs>
        <w:ind w:left="5040" w:hanging="360"/>
      </w:pPr>
      <w:rPr>
        <w:rFonts w:ascii="Times New Roman" w:hAnsi="Times New Roman" w:hint="default"/>
      </w:rPr>
    </w:lvl>
    <w:lvl w:ilvl="7" w:tplc="EF38EA2E">
      <w:start w:val="1"/>
      <w:numFmt w:val="bullet"/>
      <w:lvlText w:val="•"/>
      <w:lvlJc w:val="left"/>
      <w:pPr>
        <w:tabs>
          <w:tab w:val="num" w:pos="5760"/>
        </w:tabs>
        <w:ind w:left="5760" w:hanging="360"/>
      </w:pPr>
      <w:rPr>
        <w:rFonts w:ascii="Times New Roman" w:hAnsi="Times New Roman" w:hint="default"/>
      </w:rPr>
    </w:lvl>
    <w:lvl w:ilvl="8" w:tplc="817E36A0">
      <w:start w:val="1"/>
      <w:numFmt w:val="bullet"/>
      <w:lvlText w:val="•"/>
      <w:lvlJc w:val="left"/>
      <w:pPr>
        <w:tabs>
          <w:tab w:val="num" w:pos="6480"/>
        </w:tabs>
        <w:ind w:left="6480" w:hanging="360"/>
      </w:pPr>
      <w:rPr>
        <w:rFonts w:ascii="Times New Roman" w:hAnsi="Times New Roman" w:hint="default"/>
      </w:rPr>
    </w:lvl>
  </w:abstractNum>
  <w:abstractNum w:abstractNumId="4">
    <w:nsid w:val="15F2224B"/>
    <w:multiLevelType w:val="hybridMultilevel"/>
    <w:tmpl w:val="B8A2D57A"/>
    <w:lvl w:ilvl="0" w:tplc="6AA828C6">
      <w:start w:val="1"/>
      <w:numFmt w:val="decimal"/>
      <w:lvlText w:val="%1."/>
      <w:lvlJc w:val="left"/>
      <w:pPr>
        <w:ind w:left="720" w:hanging="360"/>
      </w:pPr>
      <w:rPr>
        <w:rFonts w:hint="default"/>
      </w:rPr>
    </w:lvl>
    <w:lvl w:ilvl="1" w:tplc="A5B0DBAE">
      <w:start w:val="1"/>
      <w:numFmt w:val="lowerLetter"/>
      <w:lvlText w:val="%2."/>
      <w:lvlJc w:val="left"/>
      <w:pPr>
        <w:ind w:left="1440" w:hanging="360"/>
      </w:pPr>
    </w:lvl>
    <w:lvl w:ilvl="2" w:tplc="2F46EAD6">
      <w:start w:val="1"/>
      <w:numFmt w:val="lowerRoman"/>
      <w:lvlText w:val="%3."/>
      <w:lvlJc w:val="right"/>
      <w:pPr>
        <w:ind w:left="2160" w:hanging="180"/>
      </w:pPr>
    </w:lvl>
    <w:lvl w:ilvl="3" w:tplc="C5E8E16E">
      <w:start w:val="1"/>
      <w:numFmt w:val="decimal"/>
      <w:lvlText w:val="%4."/>
      <w:lvlJc w:val="left"/>
      <w:pPr>
        <w:ind w:left="2880" w:hanging="360"/>
      </w:pPr>
    </w:lvl>
    <w:lvl w:ilvl="4" w:tplc="E1E82416">
      <w:start w:val="1"/>
      <w:numFmt w:val="lowerLetter"/>
      <w:lvlText w:val="%5."/>
      <w:lvlJc w:val="left"/>
      <w:pPr>
        <w:ind w:left="3600" w:hanging="360"/>
      </w:pPr>
    </w:lvl>
    <w:lvl w:ilvl="5" w:tplc="A284181A">
      <w:start w:val="1"/>
      <w:numFmt w:val="lowerRoman"/>
      <w:lvlText w:val="%6."/>
      <w:lvlJc w:val="right"/>
      <w:pPr>
        <w:ind w:left="4320" w:hanging="180"/>
      </w:pPr>
    </w:lvl>
    <w:lvl w:ilvl="6" w:tplc="ED963840">
      <w:start w:val="1"/>
      <w:numFmt w:val="decimal"/>
      <w:lvlText w:val="%7."/>
      <w:lvlJc w:val="left"/>
      <w:pPr>
        <w:ind w:left="5040" w:hanging="360"/>
      </w:pPr>
    </w:lvl>
    <w:lvl w:ilvl="7" w:tplc="55C6E1C8">
      <w:start w:val="1"/>
      <w:numFmt w:val="lowerLetter"/>
      <w:lvlText w:val="%8."/>
      <w:lvlJc w:val="left"/>
      <w:pPr>
        <w:ind w:left="5760" w:hanging="360"/>
      </w:pPr>
    </w:lvl>
    <w:lvl w:ilvl="8" w:tplc="47FAA974">
      <w:start w:val="1"/>
      <w:numFmt w:val="lowerRoman"/>
      <w:lvlText w:val="%9."/>
      <w:lvlJc w:val="right"/>
      <w:pPr>
        <w:ind w:left="6480" w:hanging="180"/>
      </w:pPr>
    </w:lvl>
  </w:abstractNum>
  <w:abstractNum w:abstractNumId="5">
    <w:nsid w:val="16171257"/>
    <w:multiLevelType w:val="hybridMultilevel"/>
    <w:tmpl w:val="7E00647E"/>
    <w:lvl w:ilvl="0" w:tplc="B4C200E0">
      <w:start w:val="1"/>
      <w:numFmt w:val="decimal"/>
      <w:lvlText w:val="%1."/>
      <w:lvlJc w:val="left"/>
      <w:pPr>
        <w:ind w:left="720" w:hanging="360"/>
      </w:pPr>
      <w:rPr>
        <w:rFonts w:hint="default"/>
      </w:rPr>
    </w:lvl>
    <w:lvl w:ilvl="1" w:tplc="0D00FD3E">
      <w:start w:val="1"/>
      <w:numFmt w:val="lowerLetter"/>
      <w:lvlText w:val="%2."/>
      <w:lvlJc w:val="left"/>
      <w:pPr>
        <w:ind w:left="1440" w:hanging="360"/>
      </w:pPr>
    </w:lvl>
    <w:lvl w:ilvl="2" w:tplc="D5F837A4">
      <w:start w:val="1"/>
      <w:numFmt w:val="lowerRoman"/>
      <w:lvlText w:val="%3."/>
      <w:lvlJc w:val="right"/>
      <w:pPr>
        <w:ind w:left="2160" w:hanging="180"/>
      </w:pPr>
    </w:lvl>
    <w:lvl w:ilvl="3" w:tplc="E962E87A">
      <w:start w:val="1"/>
      <w:numFmt w:val="decimal"/>
      <w:lvlText w:val="%4."/>
      <w:lvlJc w:val="left"/>
      <w:pPr>
        <w:ind w:left="2880" w:hanging="360"/>
      </w:pPr>
    </w:lvl>
    <w:lvl w:ilvl="4" w:tplc="3B967DFA">
      <w:start w:val="1"/>
      <w:numFmt w:val="lowerLetter"/>
      <w:lvlText w:val="%5."/>
      <w:lvlJc w:val="left"/>
      <w:pPr>
        <w:ind w:left="3600" w:hanging="360"/>
      </w:pPr>
    </w:lvl>
    <w:lvl w:ilvl="5" w:tplc="74E85620">
      <w:start w:val="1"/>
      <w:numFmt w:val="lowerRoman"/>
      <w:lvlText w:val="%6."/>
      <w:lvlJc w:val="right"/>
      <w:pPr>
        <w:ind w:left="4320" w:hanging="180"/>
      </w:pPr>
    </w:lvl>
    <w:lvl w:ilvl="6" w:tplc="A5F8A486">
      <w:start w:val="1"/>
      <w:numFmt w:val="decimal"/>
      <w:lvlText w:val="%7."/>
      <w:lvlJc w:val="left"/>
      <w:pPr>
        <w:ind w:left="5040" w:hanging="360"/>
      </w:pPr>
    </w:lvl>
    <w:lvl w:ilvl="7" w:tplc="2C7625F6">
      <w:start w:val="1"/>
      <w:numFmt w:val="lowerLetter"/>
      <w:lvlText w:val="%8."/>
      <w:lvlJc w:val="left"/>
      <w:pPr>
        <w:ind w:left="5760" w:hanging="360"/>
      </w:pPr>
    </w:lvl>
    <w:lvl w:ilvl="8" w:tplc="B3987A50">
      <w:start w:val="1"/>
      <w:numFmt w:val="lowerRoman"/>
      <w:lvlText w:val="%9."/>
      <w:lvlJc w:val="right"/>
      <w:pPr>
        <w:ind w:left="6480" w:hanging="180"/>
      </w:pPr>
    </w:lvl>
  </w:abstractNum>
  <w:abstractNum w:abstractNumId="6">
    <w:nsid w:val="16806855"/>
    <w:multiLevelType w:val="hybridMultilevel"/>
    <w:tmpl w:val="A0F2E6D0"/>
    <w:lvl w:ilvl="0" w:tplc="4B101FCA">
      <w:start w:val="3"/>
      <w:numFmt w:val="decimal"/>
      <w:lvlText w:val="%1."/>
      <w:lvlJc w:val="left"/>
      <w:pPr>
        <w:ind w:left="1080" w:hanging="360"/>
      </w:pPr>
      <w:rPr>
        <w:rFonts w:hint="default"/>
      </w:rPr>
    </w:lvl>
    <w:lvl w:ilvl="1" w:tplc="EFECE390">
      <w:start w:val="1"/>
      <w:numFmt w:val="lowerLetter"/>
      <w:lvlText w:val="%2."/>
      <w:lvlJc w:val="left"/>
      <w:pPr>
        <w:ind w:left="1800" w:hanging="360"/>
      </w:pPr>
    </w:lvl>
    <w:lvl w:ilvl="2" w:tplc="CE14662A">
      <w:start w:val="1"/>
      <w:numFmt w:val="lowerRoman"/>
      <w:lvlText w:val="%3."/>
      <w:lvlJc w:val="right"/>
      <w:pPr>
        <w:ind w:left="2520" w:hanging="180"/>
      </w:pPr>
    </w:lvl>
    <w:lvl w:ilvl="3" w:tplc="CACEC442">
      <w:start w:val="1"/>
      <w:numFmt w:val="decimal"/>
      <w:lvlText w:val="%4."/>
      <w:lvlJc w:val="left"/>
      <w:pPr>
        <w:ind w:left="3240" w:hanging="360"/>
      </w:pPr>
    </w:lvl>
    <w:lvl w:ilvl="4" w:tplc="CCA8F914">
      <w:start w:val="1"/>
      <w:numFmt w:val="lowerLetter"/>
      <w:lvlText w:val="%5."/>
      <w:lvlJc w:val="left"/>
      <w:pPr>
        <w:ind w:left="3960" w:hanging="360"/>
      </w:pPr>
    </w:lvl>
    <w:lvl w:ilvl="5" w:tplc="3D8A5946">
      <w:start w:val="1"/>
      <w:numFmt w:val="lowerRoman"/>
      <w:lvlText w:val="%6."/>
      <w:lvlJc w:val="right"/>
      <w:pPr>
        <w:ind w:left="4680" w:hanging="180"/>
      </w:pPr>
    </w:lvl>
    <w:lvl w:ilvl="6" w:tplc="538489D2">
      <w:start w:val="1"/>
      <w:numFmt w:val="decimal"/>
      <w:lvlText w:val="%7."/>
      <w:lvlJc w:val="left"/>
      <w:pPr>
        <w:ind w:left="5400" w:hanging="360"/>
      </w:pPr>
    </w:lvl>
    <w:lvl w:ilvl="7" w:tplc="DC54347A">
      <w:start w:val="1"/>
      <w:numFmt w:val="lowerLetter"/>
      <w:lvlText w:val="%8."/>
      <w:lvlJc w:val="left"/>
      <w:pPr>
        <w:ind w:left="6120" w:hanging="360"/>
      </w:pPr>
    </w:lvl>
    <w:lvl w:ilvl="8" w:tplc="B94C06A4">
      <w:start w:val="1"/>
      <w:numFmt w:val="lowerRoman"/>
      <w:lvlText w:val="%9."/>
      <w:lvlJc w:val="right"/>
      <w:pPr>
        <w:ind w:left="6840" w:hanging="180"/>
      </w:pPr>
    </w:lvl>
  </w:abstractNum>
  <w:abstractNum w:abstractNumId="7">
    <w:nsid w:val="1A044C15"/>
    <w:multiLevelType w:val="multilevel"/>
    <w:tmpl w:val="A2B21306"/>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nsid w:val="1A810F4A"/>
    <w:multiLevelType w:val="multilevel"/>
    <w:tmpl w:val="2B9E9500"/>
    <w:lvl w:ilvl="0">
      <w:start w:val="1"/>
      <w:numFmt w:val="decimal"/>
      <w:lvlText w:val="%1."/>
      <w:lvlJc w:val="left"/>
      <w:pPr>
        <w:ind w:left="897" w:hanging="756"/>
      </w:pPr>
      <w:rPr>
        <w:rFonts w:hint="default"/>
      </w:rPr>
    </w:lvl>
    <w:lvl w:ilvl="1">
      <w:start w:val="1"/>
      <w:numFmt w:val="decimal"/>
      <w:lvlText w:val="%1.%2."/>
      <w:lvlJc w:val="left"/>
      <w:pPr>
        <w:ind w:left="1039" w:hanging="756"/>
      </w:pPr>
      <w:rPr>
        <w:rFonts w:hint="default"/>
        <w:b/>
      </w:rPr>
    </w:lvl>
    <w:lvl w:ilvl="2">
      <w:start w:val="1"/>
      <w:numFmt w:val="decimal"/>
      <w:lvlText w:val="%1.%2.%3."/>
      <w:lvlJc w:val="left"/>
      <w:pPr>
        <w:ind w:left="756" w:hanging="756"/>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1E46198E"/>
    <w:multiLevelType w:val="hybridMultilevel"/>
    <w:tmpl w:val="2ED6325A"/>
    <w:lvl w:ilvl="0" w:tplc="EEB8D23E">
      <w:start w:val="8"/>
      <w:numFmt w:val="bullet"/>
      <w:lvlText w:val=""/>
      <w:lvlJc w:val="left"/>
      <w:pPr>
        <w:tabs>
          <w:tab w:val="num" w:pos="720"/>
        </w:tabs>
        <w:ind w:left="720" w:hanging="360"/>
      </w:pPr>
      <w:rPr>
        <w:rFonts w:ascii="Symbol" w:eastAsia="Times New Roman" w:hAnsi="Symbol" w:cs="Times New Roman" w:hint="default"/>
      </w:rPr>
    </w:lvl>
    <w:lvl w:ilvl="1" w:tplc="203E5230">
      <w:start w:val="1"/>
      <w:numFmt w:val="bullet"/>
      <w:lvlText w:val="o"/>
      <w:lvlJc w:val="left"/>
      <w:pPr>
        <w:tabs>
          <w:tab w:val="num" w:pos="1440"/>
        </w:tabs>
        <w:ind w:left="1440" w:hanging="360"/>
      </w:pPr>
      <w:rPr>
        <w:rFonts w:ascii="Courier New" w:hAnsi="Courier New" w:cs="Courier New" w:hint="default"/>
      </w:rPr>
    </w:lvl>
    <w:lvl w:ilvl="2" w:tplc="966E9042">
      <w:start w:val="1"/>
      <w:numFmt w:val="bullet"/>
      <w:lvlText w:val=""/>
      <w:lvlJc w:val="left"/>
      <w:pPr>
        <w:tabs>
          <w:tab w:val="num" w:pos="2160"/>
        </w:tabs>
        <w:ind w:left="2160" w:hanging="360"/>
      </w:pPr>
      <w:rPr>
        <w:rFonts w:ascii="Wingdings" w:hAnsi="Wingdings" w:hint="default"/>
      </w:rPr>
    </w:lvl>
    <w:lvl w:ilvl="3" w:tplc="9F6A56F0">
      <w:start w:val="1"/>
      <w:numFmt w:val="bullet"/>
      <w:lvlText w:val=""/>
      <w:lvlJc w:val="left"/>
      <w:pPr>
        <w:tabs>
          <w:tab w:val="num" w:pos="2880"/>
        </w:tabs>
        <w:ind w:left="2880" w:hanging="360"/>
      </w:pPr>
      <w:rPr>
        <w:rFonts w:ascii="Symbol" w:hAnsi="Symbol" w:hint="default"/>
      </w:rPr>
    </w:lvl>
    <w:lvl w:ilvl="4" w:tplc="B594984A">
      <w:start w:val="1"/>
      <w:numFmt w:val="bullet"/>
      <w:lvlText w:val="o"/>
      <w:lvlJc w:val="left"/>
      <w:pPr>
        <w:tabs>
          <w:tab w:val="num" w:pos="3600"/>
        </w:tabs>
        <w:ind w:left="3600" w:hanging="360"/>
      </w:pPr>
      <w:rPr>
        <w:rFonts w:ascii="Courier New" w:hAnsi="Courier New" w:cs="Courier New" w:hint="default"/>
      </w:rPr>
    </w:lvl>
    <w:lvl w:ilvl="5" w:tplc="C0948702">
      <w:start w:val="1"/>
      <w:numFmt w:val="bullet"/>
      <w:lvlText w:val=""/>
      <w:lvlJc w:val="left"/>
      <w:pPr>
        <w:tabs>
          <w:tab w:val="num" w:pos="4320"/>
        </w:tabs>
        <w:ind w:left="4320" w:hanging="360"/>
      </w:pPr>
      <w:rPr>
        <w:rFonts w:ascii="Wingdings" w:hAnsi="Wingdings" w:hint="default"/>
      </w:rPr>
    </w:lvl>
    <w:lvl w:ilvl="6" w:tplc="002870E2">
      <w:start w:val="1"/>
      <w:numFmt w:val="bullet"/>
      <w:lvlText w:val=""/>
      <w:lvlJc w:val="left"/>
      <w:pPr>
        <w:tabs>
          <w:tab w:val="num" w:pos="5040"/>
        </w:tabs>
        <w:ind w:left="5040" w:hanging="360"/>
      </w:pPr>
      <w:rPr>
        <w:rFonts w:ascii="Symbol" w:hAnsi="Symbol" w:hint="default"/>
      </w:rPr>
    </w:lvl>
    <w:lvl w:ilvl="7" w:tplc="00F64CA2">
      <w:start w:val="1"/>
      <w:numFmt w:val="bullet"/>
      <w:lvlText w:val="o"/>
      <w:lvlJc w:val="left"/>
      <w:pPr>
        <w:tabs>
          <w:tab w:val="num" w:pos="5760"/>
        </w:tabs>
        <w:ind w:left="5760" w:hanging="360"/>
      </w:pPr>
      <w:rPr>
        <w:rFonts w:ascii="Courier New" w:hAnsi="Courier New" w:cs="Courier New" w:hint="default"/>
      </w:rPr>
    </w:lvl>
    <w:lvl w:ilvl="8" w:tplc="57720AE8">
      <w:start w:val="1"/>
      <w:numFmt w:val="bullet"/>
      <w:lvlText w:val=""/>
      <w:lvlJc w:val="left"/>
      <w:pPr>
        <w:tabs>
          <w:tab w:val="num" w:pos="6480"/>
        </w:tabs>
        <w:ind w:left="6480" w:hanging="360"/>
      </w:pPr>
      <w:rPr>
        <w:rFonts w:ascii="Wingdings" w:hAnsi="Wingdings" w:hint="default"/>
      </w:rPr>
    </w:lvl>
  </w:abstractNum>
  <w:abstractNum w:abstractNumId="10">
    <w:nsid w:val="240918C8"/>
    <w:multiLevelType w:val="hybridMultilevel"/>
    <w:tmpl w:val="D8248B0A"/>
    <w:lvl w:ilvl="0" w:tplc="A1B081A8">
      <w:start w:val="1"/>
      <w:numFmt w:val="decimal"/>
      <w:lvlText w:val="%1."/>
      <w:lvlJc w:val="left"/>
      <w:pPr>
        <w:ind w:left="720" w:hanging="360"/>
      </w:pPr>
      <w:rPr>
        <w:rFonts w:hint="default"/>
      </w:rPr>
    </w:lvl>
    <w:lvl w:ilvl="1" w:tplc="AB0C91DA">
      <w:start w:val="1"/>
      <w:numFmt w:val="lowerLetter"/>
      <w:lvlText w:val="%2."/>
      <w:lvlJc w:val="left"/>
      <w:pPr>
        <w:ind w:left="1440" w:hanging="360"/>
      </w:pPr>
    </w:lvl>
    <w:lvl w:ilvl="2" w:tplc="BB74C4DE">
      <w:start w:val="1"/>
      <w:numFmt w:val="lowerRoman"/>
      <w:lvlText w:val="%3."/>
      <w:lvlJc w:val="right"/>
      <w:pPr>
        <w:ind w:left="2160" w:hanging="180"/>
      </w:pPr>
    </w:lvl>
    <w:lvl w:ilvl="3" w:tplc="1FCC34EC">
      <w:start w:val="1"/>
      <w:numFmt w:val="decimal"/>
      <w:lvlText w:val="%4."/>
      <w:lvlJc w:val="left"/>
      <w:pPr>
        <w:ind w:left="2880" w:hanging="360"/>
      </w:pPr>
    </w:lvl>
    <w:lvl w:ilvl="4" w:tplc="B3148E26">
      <w:start w:val="1"/>
      <w:numFmt w:val="lowerLetter"/>
      <w:lvlText w:val="%5."/>
      <w:lvlJc w:val="left"/>
      <w:pPr>
        <w:ind w:left="3600" w:hanging="360"/>
      </w:pPr>
    </w:lvl>
    <w:lvl w:ilvl="5" w:tplc="F4DA12B0">
      <w:start w:val="1"/>
      <w:numFmt w:val="lowerRoman"/>
      <w:lvlText w:val="%6."/>
      <w:lvlJc w:val="right"/>
      <w:pPr>
        <w:ind w:left="4320" w:hanging="180"/>
      </w:pPr>
    </w:lvl>
    <w:lvl w:ilvl="6" w:tplc="65587FD2">
      <w:start w:val="1"/>
      <w:numFmt w:val="decimal"/>
      <w:lvlText w:val="%7."/>
      <w:lvlJc w:val="left"/>
      <w:pPr>
        <w:ind w:left="5040" w:hanging="360"/>
      </w:pPr>
    </w:lvl>
    <w:lvl w:ilvl="7" w:tplc="40C6756C">
      <w:start w:val="1"/>
      <w:numFmt w:val="lowerLetter"/>
      <w:lvlText w:val="%8."/>
      <w:lvlJc w:val="left"/>
      <w:pPr>
        <w:ind w:left="5760" w:hanging="360"/>
      </w:pPr>
    </w:lvl>
    <w:lvl w:ilvl="8" w:tplc="0A860B74">
      <w:start w:val="1"/>
      <w:numFmt w:val="lowerRoman"/>
      <w:lvlText w:val="%9."/>
      <w:lvlJc w:val="right"/>
      <w:pPr>
        <w:ind w:left="6480" w:hanging="180"/>
      </w:pPr>
    </w:lvl>
  </w:abstractNum>
  <w:abstractNum w:abstractNumId="11">
    <w:nsid w:val="28865210"/>
    <w:multiLevelType w:val="hybridMultilevel"/>
    <w:tmpl w:val="F5267198"/>
    <w:lvl w:ilvl="0" w:tplc="5F2ED2C0">
      <w:start w:val="1"/>
      <w:numFmt w:val="decimal"/>
      <w:lvlText w:val="%1."/>
      <w:lvlJc w:val="left"/>
      <w:pPr>
        <w:tabs>
          <w:tab w:val="num" w:pos="720"/>
        </w:tabs>
        <w:ind w:left="720" w:hanging="360"/>
      </w:pPr>
      <w:rPr>
        <w:rFonts w:hint="default"/>
      </w:rPr>
    </w:lvl>
    <w:lvl w:ilvl="1" w:tplc="9EE67E52">
      <w:start w:val="1"/>
      <w:numFmt w:val="lowerLetter"/>
      <w:lvlText w:val="%2."/>
      <w:lvlJc w:val="left"/>
      <w:pPr>
        <w:tabs>
          <w:tab w:val="num" w:pos="1440"/>
        </w:tabs>
        <w:ind w:left="1440" w:hanging="360"/>
      </w:pPr>
    </w:lvl>
    <w:lvl w:ilvl="2" w:tplc="71867D8A">
      <w:start w:val="1"/>
      <w:numFmt w:val="lowerRoman"/>
      <w:lvlText w:val="%3."/>
      <w:lvlJc w:val="right"/>
      <w:pPr>
        <w:tabs>
          <w:tab w:val="num" w:pos="2160"/>
        </w:tabs>
        <w:ind w:left="2160" w:hanging="180"/>
      </w:pPr>
    </w:lvl>
    <w:lvl w:ilvl="3" w:tplc="A00EA03C">
      <w:start w:val="1"/>
      <w:numFmt w:val="decimal"/>
      <w:lvlText w:val="%4."/>
      <w:lvlJc w:val="left"/>
      <w:pPr>
        <w:tabs>
          <w:tab w:val="num" w:pos="2880"/>
        </w:tabs>
        <w:ind w:left="2880" w:hanging="360"/>
      </w:pPr>
    </w:lvl>
    <w:lvl w:ilvl="4" w:tplc="9F5068AE">
      <w:start w:val="1"/>
      <w:numFmt w:val="lowerLetter"/>
      <w:lvlText w:val="%5."/>
      <w:lvlJc w:val="left"/>
      <w:pPr>
        <w:tabs>
          <w:tab w:val="num" w:pos="3600"/>
        </w:tabs>
        <w:ind w:left="3600" w:hanging="360"/>
      </w:pPr>
    </w:lvl>
    <w:lvl w:ilvl="5" w:tplc="37FAB976">
      <w:start w:val="1"/>
      <w:numFmt w:val="lowerRoman"/>
      <w:lvlText w:val="%6."/>
      <w:lvlJc w:val="right"/>
      <w:pPr>
        <w:tabs>
          <w:tab w:val="num" w:pos="4320"/>
        </w:tabs>
        <w:ind w:left="4320" w:hanging="180"/>
      </w:pPr>
    </w:lvl>
    <w:lvl w:ilvl="6" w:tplc="8E607C70">
      <w:start w:val="1"/>
      <w:numFmt w:val="decimal"/>
      <w:lvlText w:val="%7."/>
      <w:lvlJc w:val="left"/>
      <w:pPr>
        <w:tabs>
          <w:tab w:val="num" w:pos="5040"/>
        </w:tabs>
        <w:ind w:left="5040" w:hanging="360"/>
      </w:pPr>
    </w:lvl>
    <w:lvl w:ilvl="7" w:tplc="3438CFEE">
      <w:start w:val="1"/>
      <w:numFmt w:val="lowerLetter"/>
      <w:lvlText w:val="%8."/>
      <w:lvlJc w:val="left"/>
      <w:pPr>
        <w:tabs>
          <w:tab w:val="num" w:pos="5760"/>
        </w:tabs>
        <w:ind w:left="5760" w:hanging="360"/>
      </w:pPr>
    </w:lvl>
    <w:lvl w:ilvl="8" w:tplc="8C82E478">
      <w:start w:val="1"/>
      <w:numFmt w:val="lowerRoman"/>
      <w:lvlText w:val="%9."/>
      <w:lvlJc w:val="right"/>
      <w:pPr>
        <w:tabs>
          <w:tab w:val="num" w:pos="6480"/>
        </w:tabs>
        <w:ind w:left="6480" w:hanging="180"/>
      </w:pPr>
    </w:lvl>
  </w:abstractNum>
  <w:abstractNum w:abstractNumId="12">
    <w:nsid w:val="29EF7FF5"/>
    <w:multiLevelType w:val="hybridMultilevel"/>
    <w:tmpl w:val="5840E8EA"/>
    <w:lvl w:ilvl="0" w:tplc="E3F0155C">
      <w:start w:val="1"/>
      <w:numFmt w:val="decimal"/>
      <w:lvlText w:val="%1."/>
      <w:lvlJc w:val="left"/>
      <w:pPr>
        <w:ind w:left="720" w:hanging="360"/>
      </w:pPr>
      <w:rPr>
        <w:rFonts w:hint="default"/>
      </w:rPr>
    </w:lvl>
    <w:lvl w:ilvl="1" w:tplc="BA6C79C6">
      <w:start w:val="1"/>
      <w:numFmt w:val="lowerLetter"/>
      <w:lvlText w:val="%2."/>
      <w:lvlJc w:val="left"/>
      <w:pPr>
        <w:ind w:left="1440" w:hanging="360"/>
      </w:pPr>
    </w:lvl>
    <w:lvl w:ilvl="2" w:tplc="FDB24A5C">
      <w:start w:val="1"/>
      <w:numFmt w:val="lowerRoman"/>
      <w:lvlText w:val="%3."/>
      <w:lvlJc w:val="right"/>
      <w:pPr>
        <w:ind w:left="2160" w:hanging="180"/>
      </w:pPr>
    </w:lvl>
    <w:lvl w:ilvl="3" w:tplc="332A382A">
      <w:start w:val="1"/>
      <w:numFmt w:val="decimal"/>
      <w:lvlText w:val="%4."/>
      <w:lvlJc w:val="left"/>
      <w:pPr>
        <w:ind w:left="2880" w:hanging="360"/>
      </w:pPr>
    </w:lvl>
    <w:lvl w:ilvl="4" w:tplc="1D5CA2D2">
      <w:start w:val="1"/>
      <w:numFmt w:val="lowerLetter"/>
      <w:lvlText w:val="%5."/>
      <w:lvlJc w:val="left"/>
      <w:pPr>
        <w:ind w:left="3600" w:hanging="360"/>
      </w:pPr>
    </w:lvl>
    <w:lvl w:ilvl="5" w:tplc="BEB48740">
      <w:start w:val="1"/>
      <w:numFmt w:val="lowerRoman"/>
      <w:lvlText w:val="%6."/>
      <w:lvlJc w:val="right"/>
      <w:pPr>
        <w:ind w:left="4320" w:hanging="180"/>
      </w:pPr>
    </w:lvl>
    <w:lvl w:ilvl="6" w:tplc="30E62D60">
      <w:start w:val="1"/>
      <w:numFmt w:val="decimal"/>
      <w:lvlText w:val="%7."/>
      <w:lvlJc w:val="left"/>
      <w:pPr>
        <w:ind w:left="5040" w:hanging="360"/>
      </w:pPr>
    </w:lvl>
    <w:lvl w:ilvl="7" w:tplc="44B2DDAE">
      <w:start w:val="1"/>
      <w:numFmt w:val="lowerLetter"/>
      <w:lvlText w:val="%8."/>
      <w:lvlJc w:val="left"/>
      <w:pPr>
        <w:ind w:left="5760" w:hanging="360"/>
      </w:pPr>
    </w:lvl>
    <w:lvl w:ilvl="8" w:tplc="ECC4B85E">
      <w:start w:val="1"/>
      <w:numFmt w:val="lowerRoman"/>
      <w:lvlText w:val="%9."/>
      <w:lvlJc w:val="right"/>
      <w:pPr>
        <w:ind w:left="6480" w:hanging="180"/>
      </w:pPr>
    </w:lvl>
  </w:abstractNum>
  <w:abstractNum w:abstractNumId="13">
    <w:nsid w:val="2F4228FE"/>
    <w:multiLevelType w:val="multilevel"/>
    <w:tmpl w:val="913C38F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395" w:hanging="720"/>
      </w:pPr>
      <w:rPr>
        <w:rFonts w:hint="default"/>
        <w:sz w:val="36"/>
      </w:rPr>
    </w:lvl>
    <w:lvl w:ilvl="2">
      <w:start w:val="1"/>
      <w:numFmt w:val="decimal"/>
      <w:isLgl/>
      <w:lvlText w:val="%1.%2.%3"/>
      <w:lvlJc w:val="left"/>
      <w:pPr>
        <w:ind w:left="1710" w:hanging="720"/>
      </w:pPr>
      <w:rPr>
        <w:rFonts w:hint="default"/>
        <w:sz w:val="36"/>
      </w:rPr>
    </w:lvl>
    <w:lvl w:ilvl="3">
      <w:start w:val="1"/>
      <w:numFmt w:val="decimal"/>
      <w:isLgl/>
      <w:lvlText w:val="%1.%2.%3.%4"/>
      <w:lvlJc w:val="left"/>
      <w:pPr>
        <w:ind w:left="2385" w:hanging="1080"/>
      </w:pPr>
      <w:rPr>
        <w:rFonts w:hint="default"/>
        <w:sz w:val="36"/>
      </w:rPr>
    </w:lvl>
    <w:lvl w:ilvl="4">
      <w:start w:val="1"/>
      <w:numFmt w:val="decimal"/>
      <w:isLgl/>
      <w:lvlText w:val="%1.%2.%3.%4.%5"/>
      <w:lvlJc w:val="left"/>
      <w:pPr>
        <w:ind w:left="3060" w:hanging="1440"/>
      </w:pPr>
      <w:rPr>
        <w:rFonts w:hint="default"/>
        <w:sz w:val="36"/>
      </w:rPr>
    </w:lvl>
    <w:lvl w:ilvl="5">
      <w:start w:val="1"/>
      <w:numFmt w:val="decimal"/>
      <w:isLgl/>
      <w:lvlText w:val="%1.%2.%3.%4.%5.%6"/>
      <w:lvlJc w:val="left"/>
      <w:pPr>
        <w:ind w:left="3375" w:hanging="1440"/>
      </w:pPr>
      <w:rPr>
        <w:rFonts w:hint="default"/>
        <w:sz w:val="36"/>
      </w:rPr>
    </w:lvl>
    <w:lvl w:ilvl="6">
      <w:start w:val="1"/>
      <w:numFmt w:val="decimal"/>
      <w:isLgl/>
      <w:lvlText w:val="%1.%2.%3.%4.%5.%6.%7"/>
      <w:lvlJc w:val="left"/>
      <w:pPr>
        <w:ind w:left="4050" w:hanging="1800"/>
      </w:pPr>
      <w:rPr>
        <w:rFonts w:hint="default"/>
        <w:sz w:val="36"/>
      </w:rPr>
    </w:lvl>
    <w:lvl w:ilvl="7">
      <w:start w:val="1"/>
      <w:numFmt w:val="decimal"/>
      <w:isLgl/>
      <w:lvlText w:val="%1.%2.%3.%4.%5.%6.%7.%8"/>
      <w:lvlJc w:val="left"/>
      <w:pPr>
        <w:ind w:left="4725" w:hanging="2160"/>
      </w:pPr>
      <w:rPr>
        <w:rFonts w:hint="default"/>
        <w:sz w:val="36"/>
      </w:rPr>
    </w:lvl>
    <w:lvl w:ilvl="8">
      <w:start w:val="1"/>
      <w:numFmt w:val="decimal"/>
      <w:isLgl/>
      <w:lvlText w:val="%1.%2.%3.%4.%5.%6.%7.%8.%9"/>
      <w:lvlJc w:val="left"/>
      <w:pPr>
        <w:ind w:left="5040" w:hanging="2160"/>
      </w:pPr>
      <w:rPr>
        <w:rFonts w:hint="default"/>
        <w:sz w:val="36"/>
      </w:rPr>
    </w:lvl>
  </w:abstractNum>
  <w:abstractNum w:abstractNumId="14">
    <w:nsid w:val="33B01B59"/>
    <w:multiLevelType w:val="multilevel"/>
    <w:tmpl w:val="5B400684"/>
    <w:lvl w:ilvl="0">
      <w:start w:val="1"/>
      <w:numFmt w:val="decimal"/>
      <w:lvlText w:val="%1."/>
      <w:lvlJc w:val="left"/>
      <w:pPr>
        <w:tabs>
          <w:tab w:val="num" w:pos="720"/>
        </w:tabs>
        <w:ind w:left="720" w:hanging="360"/>
      </w:pPr>
      <w:rPr>
        <w:rFonts w:hint="default"/>
        <w:b/>
      </w:rPr>
    </w:lvl>
    <w:lvl w:ilvl="1">
      <w:start w:val="1"/>
      <w:numFmt w:val="decimalZero"/>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nsid w:val="35DA3B4C"/>
    <w:multiLevelType w:val="hybridMultilevel"/>
    <w:tmpl w:val="1E6C5932"/>
    <w:lvl w:ilvl="0" w:tplc="244AA15C">
      <w:start w:val="1"/>
      <w:numFmt w:val="decimal"/>
      <w:lvlText w:val="%1."/>
      <w:lvlJc w:val="left"/>
      <w:pPr>
        <w:tabs>
          <w:tab w:val="num" w:pos="720"/>
        </w:tabs>
        <w:ind w:left="720" w:hanging="360"/>
      </w:pPr>
      <w:rPr>
        <w:rFonts w:hint="default"/>
      </w:rPr>
    </w:lvl>
    <w:lvl w:ilvl="1" w:tplc="E1ECCDE8">
      <w:start w:val="1"/>
      <w:numFmt w:val="lowerLetter"/>
      <w:lvlText w:val="%2."/>
      <w:lvlJc w:val="left"/>
      <w:pPr>
        <w:tabs>
          <w:tab w:val="num" w:pos="1440"/>
        </w:tabs>
        <w:ind w:left="1440" w:hanging="360"/>
      </w:pPr>
    </w:lvl>
    <w:lvl w:ilvl="2" w:tplc="D1D2FD8E">
      <w:start w:val="1"/>
      <w:numFmt w:val="lowerRoman"/>
      <w:lvlText w:val="%3."/>
      <w:lvlJc w:val="right"/>
      <w:pPr>
        <w:tabs>
          <w:tab w:val="num" w:pos="2160"/>
        </w:tabs>
        <w:ind w:left="2160" w:hanging="180"/>
      </w:pPr>
    </w:lvl>
    <w:lvl w:ilvl="3" w:tplc="CC30FC3C">
      <w:start w:val="1"/>
      <w:numFmt w:val="decimal"/>
      <w:lvlText w:val="%4."/>
      <w:lvlJc w:val="left"/>
      <w:pPr>
        <w:tabs>
          <w:tab w:val="num" w:pos="2880"/>
        </w:tabs>
        <w:ind w:left="2880" w:hanging="360"/>
      </w:pPr>
    </w:lvl>
    <w:lvl w:ilvl="4" w:tplc="2116A75C">
      <w:start w:val="1"/>
      <w:numFmt w:val="lowerLetter"/>
      <w:lvlText w:val="%5."/>
      <w:lvlJc w:val="left"/>
      <w:pPr>
        <w:tabs>
          <w:tab w:val="num" w:pos="3600"/>
        </w:tabs>
        <w:ind w:left="3600" w:hanging="360"/>
      </w:pPr>
    </w:lvl>
    <w:lvl w:ilvl="5" w:tplc="F376ADC8">
      <w:start w:val="1"/>
      <w:numFmt w:val="lowerRoman"/>
      <w:lvlText w:val="%6."/>
      <w:lvlJc w:val="right"/>
      <w:pPr>
        <w:tabs>
          <w:tab w:val="num" w:pos="4320"/>
        </w:tabs>
        <w:ind w:left="4320" w:hanging="180"/>
      </w:pPr>
    </w:lvl>
    <w:lvl w:ilvl="6" w:tplc="4EBE5BAA">
      <w:start w:val="1"/>
      <w:numFmt w:val="decimal"/>
      <w:lvlText w:val="%7."/>
      <w:lvlJc w:val="left"/>
      <w:pPr>
        <w:tabs>
          <w:tab w:val="num" w:pos="5040"/>
        </w:tabs>
        <w:ind w:left="5040" w:hanging="360"/>
      </w:pPr>
    </w:lvl>
    <w:lvl w:ilvl="7" w:tplc="0D5008C4">
      <w:start w:val="1"/>
      <w:numFmt w:val="lowerLetter"/>
      <w:lvlText w:val="%8."/>
      <w:lvlJc w:val="left"/>
      <w:pPr>
        <w:tabs>
          <w:tab w:val="num" w:pos="5760"/>
        </w:tabs>
        <w:ind w:left="5760" w:hanging="360"/>
      </w:pPr>
    </w:lvl>
    <w:lvl w:ilvl="8" w:tplc="CBE47466">
      <w:start w:val="1"/>
      <w:numFmt w:val="lowerRoman"/>
      <w:lvlText w:val="%9."/>
      <w:lvlJc w:val="right"/>
      <w:pPr>
        <w:tabs>
          <w:tab w:val="num" w:pos="6480"/>
        </w:tabs>
        <w:ind w:left="6480" w:hanging="180"/>
      </w:pPr>
    </w:lvl>
  </w:abstractNum>
  <w:abstractNum w:abstractNumId="16">
    <w:nsid w:val="37B42E4D"/>
    <w:multiLevelType w:val="hybridMultilevel"/>
    <w:tmpl w:val="102E3566"/>
    <w:lvl w:ilvl="0" w:tplc="E6AA978E">
      <w:start w:val="1"/>
      <w:numFmt w:val="decimal"/>
      <w:lvlText w:val="%1."/>
      <w:lvlJc w:val="left"/>
      <w:pPr>
        <w:tabs>
          <w:tab w:val="num" w:pos="720"/>
        </w:tabs>
        <w:ind w:left="720" w:hanging="360"/>
      </w:pPr>
      <w:rPr>
        <w:rFonts w:hint="default"/>
      </w:rPr>
    </w:lvl>
    <w:lvl w:ilvl="1" w:tplc="BB94C4E2">
      <w:start w:val="1"/>
      <w:numFmt w:val="lowerLetter"/>
      <w:lvlText w:val="%2."/>
      <w:lvlJc w:val="left"/>
      <w:pPr>
        <w:tabs>
          <w:tab w:val="num" w:pos="1440"/>
        </w:tabs>
        <w:ind w:left="1440" w:hanging="360"/>
      </w:pPr>
    </w:lvl>
    <w:lvl w:ilvl="2" w:tplc="A05EABD6">
      <w:start w:val="1"/>
      <w:numFmt w:val="lowerRoman"/>
      <w:lvlText w:val="%3."/>
      <w:lvlJc w:val="right"/>
      <w:pPr>
        <w:tabs>
          <w:tab w:val="num" w:pos="2160"/>
        </w:tabs>
        <w:ind w:left="2160" w:hanging="180"/>
      </w:pPr>
    </w:lvl>
    <w:lvl w:ilvl="3" w:tplc="A626A434">
      <w:start w:val="1"/>
      <w:numFmt w:val="decimal"/>
      <w:lvlText w:val="%4."/>
      <w:lvlJc w:val="left"/>
      <w:pPr>
        <w:tabs>
          <w:tab w:val="num" w:pos="2880"/>
        </w:tabs>
        <w:ind w:left="2880" w:hanging="360"/>
      </w:pPr>
    </w:lvl>
    <w:lvl w:ilvl="4" w:tplc="12EC6EA0">
      <w:start w:val="1"/>
      <w:numFmt w:val="lowerLetter"/>
      <w:lvlText w:val="%5."/>
      <w:lvlJc w:val="left"/>
      <w:pPr>
        <w:tabs>
          <w:tab w:val="num" w:pos="3600"/>
        </w:tabs>
        <w:ind w:left="3600" w:hanging="360"/>
      </w:pPr>
    </w:lvl>
    <w:lvl w:ilvl="5" w:tplc="4AD0887E">
      <w:start w:val="1"/>
      <w:numFmt w:val="lowerRoman"/>
      <w:lvlText w:val="%6."/>
      <w:lvlJc w:val="right"/>
      <w:pPr>
        <w:tabs>
          <w:tab w:val="num" w:pos="4320"/>
        </w:tabs>
        <w:ind w:left="4320" w:hanging="180"/>
      </w:pPr>
    </w:lvl>
    <w:lvl w:ilvl="6" w:tplc="CAEEA4CE">
      <w:start w:val="1"/>
      <w:numFmt w:val="decimal"/>
      <w:lvlText w:val="%7."/>
      <w:lvlJc w:val="left"/>
      <w:pPr>
        <w:tabs>
          <w:tab w:val="num" w:pos="5040"/>
        </w:tabs>
        <w:ind w:left="5040" w:hanging="360"/>
      </w:pPr>
    </w:lvl>
    <w:lvl w:ilvl="7" w:tplc="0A0CB0E6">
      <w:start w:val="1"/>
      <w:numFmt w:val="lowerLetter"/>
      <w:lvlText w:val="%8."/>
      <w:lvlJc w:val="left"/>
      <w:pPr>
        <w:tabs>
          <w:tab w:val="num" w:pos="5760"/>
        </w:tabs>
        <w:ind w:left="5760" w:hanging="360"/>
      </w:pPr>
    </w:lvl>
    <w:lvl w:ilvl="8" w:tplc="0DC20F80">
      <w:start w:val="1"/>
      <w:numFmt w:val="lowerRoman"/>
      <w:lvlText w:val="%9."/>
      <w:lvlJc w:val="right"/>
      <w:pPr>
        <w:tabs>
          <w:tab w:val="num" w:pos="6480"/>
        </w:tabs>
        <w:ind w:left="6480" w:hanging="180"/>
      </w:pPr>
    </w:lvl>
  </w:abstractNum>
  <w:abstractNum w:abstractNumId="17">
    <w:nsid w:val="39E42650"/>
    <w:multiLevelType w:val="hybridMultilevel"/>
    <w:tmpl w:val="03BE0AF2"/>
    <w:lvl w:ilvl="0" w:tplc="26E8FE16">
      <w:start w:val="1"/>
      <w:numFmt w:val="decimal"/>
      <w:lvlText w:val="%1."/>
      <w:lvlJc w:val="left"/>
      <w:pPr>
        <w:ind w:left="360" w:hanging="360"/>
      </w:pPr>
      <w:rPr>
        <w:rFonts w:cs="Times New Roman" w:hint="default"/>
        <w:b/>
      </w:rPr>
    </w:lvl>
    <w:lvl w:ilvl="1" w:tplc="24B22AD2">
      <w:start w:val="1"/>
      <w:numFmt w:val="lowerLetter"/>
      <w:lvlText w:val="%2."/>
      <w:lvlJc w:val="left"/>
      <w:pPr>
        <w:ind w:left="1080" w:hanging="360"/>
      </w:pPr>
      <w:rPr>
        <w:rFonts w:cs="Times New Roman"/>
      </w:rPr>
    </w:lvl>
    <w:lvl w:ilvl="2" w:tplc="2C68D7AE">
      <w:start w:val="1"/>
      <w:numFmt w:val="lowerRoman"/>
      <w:lvlText w:val="%3."/>
      <w:lvlJc w:val="right"/>
      <w:pPr>
        <w:ind w:left="1800" w:hanging="180"/>
      </w:pPr>
      <w:rPr>
        <w:rFonts w:cs="Times New Roman"/>
      </w:rPr>
    </w:lvl>
    <w:lvl w:ilvl="3" w:tplc="B3D2F77E">
      <w:start w:val="1"/>
      <w:numFmt w:val="decimal"/>
      <w:lvlText w:val="%4."/>
      <w:lvlJc w:val="left"/>
      <w:pPr>
        <w:ind w:left="2520" w:hanging="360"/>
      </w:pPr>
      <w:rPr>
        <w:rFonts w:cs="Times New Roman"/>
      </w:rPr>
    </w:lvl>
    <w:lvl w:ilvl="4" w:tplc="36629530">
      <w:start w:val="1"/>
      <w:numFmt w:val="lowerLetter"/>
      <w:lvlText w:val="%5."/>
      <w:lvlJc w:val="left"/>
      <w:pPr>
        <w:ind w:left="3240" w:hanging="360"/>
      </w:pPr>
      <w:rPr>
        <w:rFonts w:cs="Times New Roman"/>
      </w:rPr>
    </w:lvl>
    <w:lvl w:ilvl="5" w:tplc="EF8A2BB4">
      <w:start w:val="1"/>
      <w:numFmt w:val="lowerRoman"/>
      <w:lvlText w:val="%6."/>
      <w:lvlJc w:val="right"/>
      <w:pPr>
        <w:ind w:left="3960" w:hanging="180"/>
      </w:pPr>
      <w:rPr>
        <w:rFonts w:cs="Times New Roman"/>
      </w:rPr>
    </w:lvl>
    <w:lvl w:ilvl="6" w:tplc="228A57E0">
      <w:start w:val="1"/>
      <w:numFmt w:val="decimal"/>
      <w:lvlText w:val="%7."/>
      <w:lvlJc w:val="left"/>
      <w:pPr>
        <w:ind w:left="4680" w:hanging="360"/>
      </w:pPr>
      <w:rPr>
        <w:rFonts w:cs="Times New Roman"/>
      </w:rPr>
    </w:lvl>
    <w:lvl w:ilvl="7" w:tplc="B15EE5B0">
      <w:start w:val="1"/>
      <w:numFmt w:val="lowerLetter"/>
      <w:lvlText w:val="%8."/>
      <w:lvlJc w:val="left"/>
      <w:pPr>
        <w:ind w:left="5400" w:hanging="360"/>
      </w:pPr>
      <w:rPr>
        <w:rFonts w:cs="Times New Roman"/>
      </w:rPr>
    </w:lvl>
    <w:lvl w:ilvl="8" w:tplc="508EDADE">
      <w:start w:val="1"/>
      <w:numFmt w:val="lowerRoman"/>
      <w:lvlText w:val="%9."/>
      <w:lvlJc w:val="right"/>
      <w:pPr>
        <w:ind w:left="6120" w:hanging="180"/>
      </w:pPr>
      <w:rPr>
        <w:rFonts w:cs="Times New Roman"/>
      </w:rPr>
    </w:lvl>
  </w:abstractNum>
  <w:abstractNum w:abstractNumId="18">
    <w:nsid w:val="3BFF7236"/>
    <w:multiLevelType w:val="multilevel"/>
    <w:tmpl w:val="68BEA162"/>
    <w:lvl w:ilvl="0">
      <w:start w:val="1"/>
      <w:numFmt w:val="decimal"/>
      <w:lvlText w:val="%1."/>
      <w:lvlJc w:val="left"/>
      <w:pPr>
        <w:ind w:left="360" w:hanging="360"/>
      </w:pPr>
      <w:rPr>
        <w:rFonts w:hint="default"/>
        <w:b w:val="0"/>
        <w:sz w:val="24"/>
      </w:rPr>
    </w:lvl>
    <w:lvl w:ilvl="1">
      <w:start w:val="1"/>
      <w:numFmt w:val="decimal"/>
      <w:lvlText w:val="%1.%2."/>
      <w:lvlJc w:val="left"/>
      <w:pPr>
        <w:ind w:left="720" w:hanging="720"/>
      </w:pPr>
      <w:rPr>
        <w:rFonts w:hint="default"/>
        <w:b w:val="0"/>
        <w:sz w:val="24"/>
      </w:rPr>
    </w:lvl>
    <w:lvl w:ilvl="2">
      <w:start w:val="1"/>
      <w:numFmt w:val="decimal"/>
      <w:lvlText w:val="%1.%2.%3."/>
      <w:lvlJc w:val="left"/>
      <w:pPr>
        <w:ind w:left="720" w:hanging="720"/>
      </w:pPr>
      <w:rPr>
        <w:rFonts w:hint="default"/>
        <w:b w:val="0"/>
        <w:sz w:val="32"/>
        <w:szCs w:val="32"/>
      </w:rPr>
    </w:lvl>
    <w:lvl w:ilvl="3">
      <w:start w:val="1"/>
      <w:numFmt w:val="decimal"/>
      <w:lvlText w:val="%1.%2.%3.%4."/>
      <w:lvlJc w:val="left"/>
      <w:pPr>
        <w:ind w:left="1080" w:hanging="108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800" w:hanging="1800"/>
      </w:pPr>
      <w:rPr>
        <w:rFonts w:hint="default"/>
        <w:b w:val="0"/>
        <w:sz w:val="24"/>
      </w:rPr>
    </w:lvl>
    <w:lvl w:ilvl="7">
      <w:start w:val="1"/>
      <w:numFmt w:val="decimal"/>
      <w:lvlText w:val="%1.%2.%3.%4.%5.%6.%7.%8."/>
      <w:lvlJc w:val="left"/>
      <w:pPr>
        <w:ind w:left="1800" w:hanging="1800"/>
      </w:pPr>
      <w:rPr>
        <w:rFonts w:hint="default"/>
        <w:b w:val="0"/>
        <w:sz w:val="24"/>
      </w:rPr>
    </w:lvl>
    <w:lvl w:ilvl="8">
      <w:start w:val="1"/>
      <w:numFmt w:val="decimal"/>
      <w:lvlText w:val="%1.%2.%3.%4.%5.%6.%7.%8.%9."/>
      <w:lvlJc w:val="left"/>
      <w:pPr>
        <w:ind w:left="2160" w:hanging="2160"/>
      </w:pPr>
      <w:rPr>
        <w:rFonts w:hint="default"/>
        <w:b w:val="0"/>
        <w:sz w:val="24"/>
      </w:rPr>
    </w:lvl>
  </w:abstractNum>
  <w:abstractNum w:abstractNumId="19">
    <w:nsid w:val="3CD14C0D"/>
    <w:multiLevelType w:val="hybridMultilevel"/>
    <w:tmpl w:val="8A3A4A32"/>
    <w:lvl w:ilvl="0" w:tplc="E592C466">
      <w:start w:val="1"/>
      <w:numFmt w:val="decimal"/>
      <w:lvlText w:val="%1."/>
      <w:lvlJc w:val="left"/>
      <w:pPr>
        <w:ind w:left="720" w:hanging="360"/>
      </w:pPr>
      <w:rPr>
        <w:rFonts w:hint="default"/>
      </w:rPr>
    </w:lvl>
    <w:lvl w:ilvl="1" w:tplc="08A0509C">
      <w:start w:val="1"/>
      <w:numFmt w:val="lowerLetter"/>
      <w:lvlText w:val="%2."/>
      <w:lvlJc w:val="left"/>
      <w:pPr>
        <w:ind w:left="1440" w:hanging="360"/>
      </w:pPr>
    </w:lvl>
    <w:lvl w:ilvl="2" w:tplc="C9BA8964">
      <w:start w:val="1"/>
      <w:numFmt w:val="lowerRoman"/>
      <w:lvlText w:val="%3."/>
      <w:lvlJc w:val="right"/>
      <w:pPr>
        <w:ind w:left="2160" w:hanging="180"/>
      </w:pPr>
    </w:lvl>
    <w:lvl w:ilvl="3" w:tplc="58CA993A">
      <w:start w:val="1"/>
      <w:numFmt w:val="decimal"/>
      <w:lvlText w:val="%4."/>
      <w:lvlJc w:val="left"/>
      <w:pPr>
        <w:ind w:left="2880" w:hanging="360"/>
      </w:pPr>
    </w:lvl>
    <w:lvl w:ilvl="4" w:tplc="E85822C2">
      <w:start w:val="1"/>
      <w:numFmt w:val="lowerLetter"/>
      <w:lvlText w:val="%5."/>
      <w:lvlJc w:val="left"/>
      <w:pPr>
        <w:ind w:left="3600" w:hanging="360"/>
      </w:pPr>
    </w:lvl>
    <w:lvl w:ilvl="5" w:tplc="D11E1324">
      <w:start w:val="1"/>
      <w:numFmt w:val="lowerRoman"/>
      <w:lvlText w:val="%6."/>
      <w:lvlJc w:val="right"/>
      <w:pPr>
        <w:ind w:left="4320" w:hanging="180"/>
      </w:pPr>
    </w:lvl>
    <w:lvl w:ilvl="6" w:tplc="C096E158">
      <w:start w:val="1"/>
      <w:numFmt w:val="decimal"/>
      <w:lvlText w:val="%7."/>
      <w:lvlJc w:val="left"/>
      <w:pPr>
        <w:ind w:left="5040" w:hanging="360"/>
      </w:pPr>
    </w:lvl>
    <w:lvl w:ilvl="7" w:tplc="759A1CE4">
      <w:start w:val="1"/>
      <w:numFmt w:val="lowerLetter"/>
      <w:lvlText w:val="%8."/>
      <w:lvlJc w:val="left"/>
      <w:pPr>
        <w:ind w:left="5760" w:hanging="360"/>
      </w:pPr>
    </w:lvl>
    <w:lvl w:ilvl="8" w:tplc="A85A0522">
      <w:start w:val="1"/>
      <w:numFmt w:val="lowerRoman"/>
      <w:lvlText w:val="%9."/>
      <w:lvlJc w:val="right"/>
      <w:pPr>
        <w:ind w:left="6480" w:hanging="180"/>
      </w:pPr>
    </w:lvl>
  </w:abstractNum>
  <w:abstractNum w:abstractNumId="20">
    <w:nsid w:val="46B83AA6"/>
    <w:multiLevelType w:val="multilevel"/>
    <w:tmpl w:val="C3063694"/>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A8B77B2"/>
    <w:multiLevelType w:val="hybridMultilevel"/>
    <w:tmpl w:val="5984A1C2"/>
    <w:lvl w:ilvl="0" w:tplc="35346298">
      <w:start w:val="1"/>
      <w:numFmt w:val="decimal"/>
      <w:lvlText w:val="%1."/>
      <w:lvlJc w:val="left"/>
      <w:pPr>
        <w:ind w:left="720" w:hanging="360"/>
      </w:pPr>
      <w:rPr>
        <w:rFonts w:hint="default"/>
      </w:rPr>
    </w:lvl>
    <w:lvl w:ilvl="1" w:tplc="BC66140E">
      <w:start w:val="1"/>
      <w:numFmt w:val="lowerLetter"/>
      <w:lvlText w:val="%2."/>
      <w:lvlJc w:val="left"/>
      <w:pPr>
        <w:ind w:left="1440" w:hanging="360"/>
      </w:pPr>
    </w:lvl>
    <w:lvl w:ilvl="2" w:tplc="CE926156">
      <w:start w:val="1"/>
      <w:numFmt w:val="lowerRoman"/>
      <w:lvlText w:val="%3."/>
      <w:lvlJc w:val="right"/>
      <w:pPr>
        <w:ind w:left="2160" w:hanging="180"/>
      </w:pPr>
    </w:lvl>
    <w:lvl w:ilvl="3" w:tplc="964A0062">
      <w:start w:val="1"/>
      <w:numFmt w:val="decimal"/>
      <w:lvlText w:val="%4."/>
      <w:lvlJc w:val="left"/>
      <w:pPr>
        <w:ind w:left="2880" w:hanging="360"/>
      </w:pPr>
    </w:lvl>
    <w:lvl w:ilvl="4" w:tplc="E6D88EAC">
      <w:start w:val="1"/>
      <w:numFmt w:val="lowerLetter"/>
      <w:lvlText w:val="%5."/>
      <w:lvlJc w:val="left"/>
      <w:pPr>
        <w:ind w:left="3600" w:hanging="360"/>
      </w:pPr>
    </w:lvl>
    <w:lvl w:ilvl="5" w:tplc="D0C6DF34">
      <w:start w:val="1"/>
      <w:numFmt w:val="lowerRoman"/>
      <w:lvlText w:val="%6."/>
      <w:lvlJc w:val="right"/>
      <w:pPr>
        <w:ind w:left="4320" w:hanging="180"/>
      </w:pPr>
    </w:lvl>
    <w:lvl w:ilvl="6" w:tplc="75DAA4E0">
      <w:start w:val="1"/>
      <w:numFmt w:val="decimal"/>
      <w:lvlText w:val="%7."/>
      <w:lvlJc w:val="left"/>
      <w:pPr>
        <w:ind w:left="5040" w:hanging="360"/>
      </w:pPr>
    </w:lvl>
    <w:lvl w:ilvl="7" w:tplc="CB728A02">
      <w:start w:val="1"/>
      <w:numFmt w:val="lowerLetter"/>
      <w:lvlText w:val="%8."/>
      <w:lvlJc w:val="left"/>
      <w:pPr>
        <w:ind w:left="5760" w:hanging="360"/>
      </w:pPr>
    </w:lvl>
    <w:lvl w:ilvl="8" w:tplc="EA3E0B76">
      <w:start w:val="1"/>
      <w:numFmt w:val="lowerRoman"/>
      <w:lvlText w:val="%9."/>
      <w:lvlJc w:val="right"/>
      <w:pPr>
        <w:ind w:left="6480" w:hanging="180"/>
      </w:pPr>
    </w:lvl>
  </w:abstractNum>
  <w:abstractNum w:abstractNumId="22">
    <w:nsid w:val="4FF06363"/>
    <w:multiLevelType w:val="multilevel"/>
    <w:tmpl w:val="3F725EC4"/>
    <w:lvl w:ilvl="0">
      <w:start w:val="3"/>
      <w:numFmt w:val="decimal"/>
      <w:lvlText w:val="%1"/>
      <w:lvlJc w:val="left"/>
      <w:pPr>
        <w:ind w:left="375" w:hanging="375"/>
      </w:pPr>
      <w:rPr>
        <w:rFonts w:hint="default"/>
        <w:b/>
      </w:rPr>
    </w:lvl>
    <w:lvl w:ilvl="1">
      <w:start w:val="1"/>
      <w:numFmt w:val="decimal"/>
      <w:lvlText w:val="%1.%2"/>
      <w:lvlJc w:val="left"/>
      <w:pPr>
        <w:ind w:left="1663" w:hanging="375"/>
      </w:pPr>
      <w:rPr>
        <w:rFonts w:hint="default"/>
        <w:b/>
      </w:rPr>
    </w:lvl>
    <w:lvl w:ilvl="2">
      <w:start w:val="1"/>
      <w:numFmt w:val="decimal"/>
      <w:lvlText w:val="%1.%2.%3"/>
      <w:lvlJc w:val="left"/>
      <w:pPr>
        <w:ind w:left="3296" w:hanging="720"/>
      </w:pPr>
      <w:rPr>
        <w:rFonts w:hint="default"/>
        <w:b/>
      </w:rPr>
    </w:lvl>
    <w:lvl w:ilvl="3">
      <w:start w:val="1"/>
      <w:numFmt w:val="decimal"/>
      <w:lvlText w:val="%1.%2.%3.%4"/>
      <w:lvlJc w:val="left"/>
      <w:pPr>
        <w:ind w:left="4944" w:hanging="1080"/>
      </w:pPr>
      <w:rPr>
        <w:rFonts w:hint="default"/>
        <w:b/>
      </w:rPr>
    </w:lvl>
    <w:lvl w:ilvl="4">
      <w:start w:val="1"/>
      <w:numFmt w:val="decimal"/>
      <w:lvlText w:val="%1.%2.%3.%4.%5"/>
      <w:lvlJc w:val="left"/>
      <w:pPr>
        <w:ind w:left="6232" w:hanging="1080"/>
      </w:pPr>
      <w:rPr>
        <w:rFonts w:hint="default"/>
        <w:b/>
      </w:rPr>
    </w:lvl>
    <w:lvl w:ilvl="5">
      <w:start w:val="1"/>
      <w:numFmt w:val="decimal"/>
      <w:lvlText w:val="%1.%2.%3.%4.%5.%6"/>
      <w:lvlJc w:val="left"/>
      <w:pPr>
        <w:ind w:left="7880" w:hanging="1440"/>
      </w:pPr>
      <w:rPr>
        <w:rFonts w:hint="default"/>
        <w:b/>
      </w:rPr>
    </w:lvl>
    <w:lvl w:ilvl="6">
      <w:start w:val="1"/>
      <w:numFmt w:val="decimal"/>
      <w:lvlText w:val="%1.%2.%3.%4.%5.%6.%7"/>
      <w:lvlJc w:val="left"/>
      <w:pPr>
        <w:ind w:left="9168" w:hanging="1440"/>
      </w:pPr>
      <w:rPr>
        <w:rFonts w:hint="default"/>
        <w:b/>
      </w:rPr>
    </w:lvl>
    <w:lvl w:ilvl="7">
      <w:start w:val="1"/>
      <w:numFmt w:val="decimal"/>
      <w:lvlText w:val="%1.%2.%3.%4.%5.%6.%7.%8"/>
      <w:lvlJc w:val="left"/>
      <w:pPr>
        <w:ind w:left="10816" w:hanging="1800"/>
      </w:pPr>
      <w:rPr>
        <w:rFonts w:hint="default"/>
        <w:b/>
      </w:rPr>
    </w:lvl>
    <w:lvl w:ilvl="8">
      <w:start w:val="1"/>
      <w:numFmt w:val="decimal"/>
      <w:lvlText w:val="%1.%2.%3.%4.%5.%6.%7.%8.%9"/>
      <w:lvlJc w:val="left"/>
      <w:pPr>
        <w:ind w:left="12464" w:hanging="2160"/>
      </w:pPr>
      <w:rPr>
        <w:rFonts w:hint="default"/>
        <w:b/>
      </w:rPr>
    </w:lvl>
  </w:abstractNum>
  <w:abstractNum w:abstractNumId="23">
    <w:nsid w:val="52205E36"/>
    <w:multiLevelType w:val="hybridMultilevel"/>
    <w:tmpl w:val="EEA82556"/>
    <w:lvl w:ilvl="0" w:tplc="BEFEB1AA">
      <w:start w:val="2"/>
      <w:numFmt w:val="decimal"/>
      <w:lvlText w:val="%1."/>
      <w:lvlJc w:val="left"/>
      <w:pPr>
        <w:ind w:left="720" w:hanging="360"/>
      </w:pPr>
      <w:rPr>
        <w:rFonts w:hint="default"/>
      </w:rPr>
    </w:lvl>
    <w:lvl w:ilvl="1" w:tplc="77BE1F62">
      <w:start w:val="1"/>
      <w:numFmt w:val="lowerLetter"/>
      <w:lvlText w:val="%2."/>
      <w:lvlJc w:val="left"/>
      <w:pPr>
        <w:ind w:left="1440" w:hanging="360"/>
      </w:pPr>
    </w:lvl>
    <w:lvl w:ilvl="2" w:tplc="610A5B1A">
      <w:start w:val="1"/>
      <w:numFmt w:val="lowerRoman"/>
      <w:lvlText w:val="%3."/>
      <w:lvlJc w:val="right"/>
      <w:pPr>
        <w:ind w:left="2160" w:hanging="180"/>
      </w:pPr>
    </w:lvl>
    <w:lvl w:ilvl="3" w:tplc="466269F6">
      <w:start w:val="1"/>
      <w:numFmt w:val="decimal"/>
      <w:lvlText w:val="%4."/>
      <w:lvlJc w:val="left"/>
      <w:pPr>
        <w:ind w:left="2880" w:hanging="360"/>
      </w:pPr>
    </w:lvl>
    <w:lvl w:ilvl="4" w:tplc="A328DCF2">
      <w:start w:val="1"/>
      <w:numFmt w:val="lowerLetter"/>
      <w:lvlText w:val="%5."/>
      <w:lvlJc w:val="left"/>
      <w:pPr>
        <w:ind w:left="3600" w:hanging="360"/>
      </w:pPr>
    </w:lvl>
    <w:lvl w:ilvl="5" w:tplc="E26CE724">
      <w:start w:val="1"/>
      <w:numFmt w:val="lowerRoman"/>
      <w:lvlText w:val="%6."/>
      <w:lvlJc w:val="right"/>
      <w:pPr>
        <w:ind w:left="4320" w:hanging="180"/>
      </w:pPr>
    </w:lvl>
    <w:lvl w:ilvl="6" w:tplc="D5140C64">
      <w:start w:val="1"/>
      <w:numFmt w:val="decimal"/>
      <w:lvlText w:val="%7."/>
      <w:lvlJc w:val="left"/>
      <w:pPr>
        <w:ind w:left="5040" w:hanging="360"/>
      </w:pPr>
    </w:lvl>
    <w:lvl w:ilvl="7" w:tplc="BEDEC6B4">
      <w:start w:val="1"/>
      <w:numFmt w:val="lowerLetter"/>
      <w:lvlText w:val="%8."/>
      <w:lvlJc w:val="left"/>
      <w:pPr>
        <w:ind w:left="5760" w:hanging="360"/>
      </w:pPr>
    </w:lvl>
    <w:lvl w:ilvl="8" w:tplc="900A63A0">
      <w:start w:val="1"/>
      <w:numFmt w:val="lowerRoman"/>
      <w:lvlText w:val="%9."/>
      <w:lvlJc w:val="right"/>
      <w:pPr>
        <w:ind w:left="6480" w:hanging="180"/>
      </w:pPr>
    </w:lvl>
  </w:abstractNum>
  <w:abstractNum w:abstractNumId="24">
    <w:nsid w:val="53B87562"/>
    <w:multiLevelType w:val="hybridMultilevel"/>
    <w:tmpl w:val="2794ACBA"/>
    <w:lvl w:ilvl="0" w:tplc="F07A1FA8">
      <w:start w:val="1"/>
      <w:numFmt w:val="decimal"/>
      <w:lvlText w:val="%1."/>
      <w:lvlJc w:val="left"/>
      <w:pPr>
        <w:ind w:left="720" w:hanging="360"/>
      </w:pPr>
      <w:rPr>
        <w:rFonts w:hint="default"/>
        <w:b w:val="0"/>
      </w:rPr>
    </w:lvl>
    <w:lvl w:ilvl="1" w:tplc="CB843F2A">
      <w:start w:val="1"/>
      <w:numFmt w:val="lowerLetter"/>
      <w:lvlText w:val="%2."/>
      <w:lvlJc w:val="left"/>
      <w:pPr>
        <w:ind w:left="1440" w:hanging="360"/>
      </w:pPr>
    </w:lvl>
    <w:lvl w:ilvl="2" w:tplc="A19A1E0E">
      <w:start w:val="1"/>
      <w:numFmt w:val="lowerRoman"/>
      <w:lvlText w:val="%3."/>
      <w:lvlJc w:val="right"/>
      <w:pPr>
        <w:ind w:left="2160" w:hanging="180"/>
      </w:pPr>
    </w:lvl>
    <w:lvl w:ilvl="3" w:tplc="4E5EEFD8">
      <w:start w:val="1"/>
      <w:numFmt w:val="decimal"/>
      <w:lvlText w:val="%4."/>
      <w:lvlJc w:val="left"/>
      <w:pPr>
        <w:ind w:left="2880" w:hanging="360"/>
      </w:pPr>
    </w:lvl>
    <w:lvl w:ilvl="4" w:tplc="D9704DD4">
      <w:start w:val="1"/>
      <w:numFmt w:val="lowerLetter"/>
      <w:lvlText w:val="%5."/>
      <w:lvlJc w:val="left"/>
      <w:pPr>
        <w:ind w:left="3600" w:hanging="360"/>
      </w:pPr>
    </w:lvl>
    <w:lvl w:ilvl="5" w:tplc="2C96C524">
      <w:start w:val="1"/>
      <w:numFmt w:val="lowerRoman"/>
      <w:lvlText w:val="%6."/>
      <w:lvlJc w:val="right"/>
      <w:pPr>
        <w:ind w:left="4320" w:hanging="180"/>
      </w:pPr>
    </w:lvl>
    <w:lvl w:ilvl="6" w:tplc="6AD03080">
      <w:start w:val="1"/>
      <w:numFmt w:val="decimal"/>
      <w:lvlText w:val="%7."/>
      <w:lvlJc w:val="left"/>
      <w:pPr>
        <w:ind w:left="5040" w:hanging="360"/>
      </w:pPr>
    </w:lvl>
    <w:lvl w:ilvl="7" w:tplc="0118316C">
      <w:start w:val="1"/>
      <w:numFmt w:val="lowerLetter"/>
      <w:lvlText w:val="%8."/>
      <w:lvlJc w:val="left"/>
      <w:pPr>
        <w:ind w:left="5760" w:hanging="360"/>
      </w:pPr>
    </w:lvl>
    <w:lvl w:ilvl="8" w:tplc="67886298">
      <w:start w:val="1"/>
      <w:numFmt w:val="lowerRoman"/>
      <w:lvlText w:val="%9."/>
      <w:lvlJc w:val="right"/>
      <w:pPr>
        <w:ind w:left="6480" w:hanging="180"/>
      </w:pPr>
    </w:lvl>
  </w:abstractNum>
  <w:abstractNum w:abstractNumId="25">
    <w:nsid w:val="5ABD3F1D"/>
    <w:multiLevelType w:val="hybridMultilevel"/>
    <w:tmpl w:val="0E9857F8"/>
    <w:lvl w:ilvl="0" w:tplc="5D8AD9B4">
      <w:start w:val="1"/>
      <w:numFmt w:val="decimal"/>
      <w:lvlText w:val="%1."/>
      <w:lvlJc w:val="left"/>
      <w:pPr>
        <w:ind w:left="720" w:hanging="360"/>
      </w:pPr>
      <w:rPr>
        <w:rFonts w:hint="default"/>
      </w:rPr>
    </w:lvl>
    <w:lvl w:ilvl="1" w:tplc="4A2E4424">
      <w:start w:val="1"/>
      <w:numFmt w:val="lowerLetter"/>
      <w:lvlText w:val="%2."/>
      <w:lvlJc w:val="left"/>
      <w:pPr>
        <w:ind w:left="1440" w:hanging="360"/>
      </w:pPr>
    </w:lvl>
    <w:lvl w:ilvl="2" w:tplc="9C46D5C4">
      <w:start w:val="1"/>
      <w:numFmt w:val="lowerRoman"/>
      <w:lvlText w:val="%3."/>
      <w:lvlJc w:val="right"/>
      <w:pPr>
        <w:ind w:left="2160" w:hanging="180"/>
      </w:pPr>
    </w:lvl>
    <w:lvl w:ilvl="3" w:tplc="66065B1C">
      <w:start w:val="1"/>
      <w:numFmt w:val="decimal"/>
      <w:lvlText w:val="%4."/>
      <w:lvlJc w:val="left"/>
      <w:pPr>
        <w:ind w:left="2880" w:hanging="360"/>
      </w:pPr>
    </w:lvl>
    <w:lvl w:ilvl="4" w:tplc="CFFA5E3E">
      <w:start w:val="1"/>
      <w:numFmt w:val="lowerLetter"/>
      <w:lvlText w:val="%5."/>
      <w:lvlJc w:val="left"/>
      <w:pPr>
        <w:ind w:left="3600" w:hanging="360"/>
      </w:pPr>
    </w:lvl>
    <w:lvl w:ilvl="5" w:tplc="EF24E9F0">
      <w:start w:val="1"/>
      <w:numFmt w:val="lowerRoman"/>
      <w:lvlText w:val="%6."/>
      <w:lvlJc w:val="right"/>
      <w:pPr>
        <w:ind w:left="4320" w:hanging="180"/>
      </w:pPr>
    </w:lvl>
    <w:lvl w:ilvl="6" w:tplc="202ED720">
      <w:start w:val="1"/>
      <w:numFmt w:val="decimal"/>
      <w:lvlText w:val="%7."/>
      <w:lvlJc w:val="left"/>
      <w:pPr>
        <w:ind w:left="5040" w:hanging="360"/>
      </w:pPr>
    </w:lvl>
    <w:lvl w:ilvl="7" w:tplc="80ACE4B8">
      <w:start w:val="1"/>
      <w:numFmt w:val="lowerLetter"/>
      <w:lvlText w:val="%8."/>
      <w:lvlJc w:val="left"/>
      <w:pPr>
        <w:ind w:left="5760" w:hanging="360"/>
      </w:pPr>
    </w:lvl>
    <w:lvl w:ilvl="8" w:tplc="FBE63794">
      <w:start w:val="1"/>
      <w:numFmt w:val="lowerRoman"/>
      <w:lvlText w:val="%9."/>
      <w:lvlJc w:val="right"/>
      <w:pPr>
        <w:ind w:left="6480" w:hanging="180"/>
      </w:pPr>
    </w:lvl>
  </w:abstractNum>
  <w:abstractNum w:abstractNumId="26">
    <w:nsid w:val="5E2C7FE2"/>
    <w:multiLevelType w:val="multilevel"/>
    <w:tmpl w:val="E04E8C20"/>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62830F59"/>
    <w:multiLevelType w:val="multilevel"/>
    <w:tmpl w:val="15D6F05A"/>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nsid w:val="642D57C5"/>
    <w:multiLevelType w:val="hybridMultilevel"/>
    <w:tmpl w:val="E72ADD68"/>
    <w:lvl w:ilvl="0" w:tplc="90626A12">
      <w:start w:val="1"/>
      <w:numFmt w:val="bullet"/>
      <w:lvlText w:val=""/>
      <w:lvlJc w:val="left"/>
      <w:pPr>
        <w:tabs>
          <w:tab w:val="num" w:pos="720"/>
        </w:tabs>
        <w:ind w:left="720" w:hanging="360"/>
      </w:pPr>
      <w:rPr>
        <w:rFonts w:ascii="Symbol" w:hAnsi="Symbol" w:hint="default"/>
        <w:sz w:val="20"/>
      </w:rPr>
    </w:lvl>
    <w:lvl w:ilvl="1" w:tplc="D62000CE">
      <w:start w:val="1"/>
      <w:numFmt w:val="bullet"/>
      <w:lvlText w:val="o"/>
      <w:lvlJc w:val="left"/>
      <w:pPr>
        <w:tabs>
          <w:tab w:val="num" w:pos="1440"/>
        </w:tabs>
        <w:ind w:left="1440" w:hanging="360"/>
      </w:pPr>
      <w:rPr>
        <w:rFonts w:ascii="Courier New" w:hAnsi="Courier New" w:hint="default"/>
        <w:sz w:val="20"/>
      </w:rPr>
    </w:lvl>
    <w:lvl w:ilvl="2" w:tplc="3D9E5214">
      <w:start w:val="1"/>
      <w:numFmt w:val="bullet"/>
      <w:lvlText w:val=""/>
      <w:lvlJc w:val="left"/>
      <w:pPr>
        <w:tabs>
          <w:tab w:val="num" w:pos="2160"/>
        </w:tabs>
        <w:ind w:left="2160" w:hanging="360"/>
      </w:pPr>
      <w:rPr>
        <w:rFonts w:ascii="Wingdings" w:hAnsi="Wingdings" w:hint="default"/>
        <w:sz w:val="20"/>
      </w:rPr>
    </w:lvl>
    <w:lvl w:ilvl="3" w:tplc="4F26EA4E">
      <w:start w:val="1"/>
      <w:numFmt w:val="bullet"/>
      <w:lvlText w:val=""/>
      <w:lvlJc w:val="left"/>
      <w:pPr>
        <w:tabs>
          <w:tab w:val="num" w:pos="2880"/>
        </w:tabs>
        <w:ind w:left="2880" w:hanging="360"/>
      </w:pPr>
      <w:rPr>
        <w:rFonts w:ascii="Wingdings" w:hAnsi="Wingdings" w:hint="default"/>
        <w:sz w:val="20"/>
      </w:rPr>
    </w:lvl>
    <w:lvl w:ilvl="4" w:tplc="32484038">
      <w:start w:val="1"/>
      <w:numFmt w:val="bullet"/>
      <w:lvlText w:val=""/>
      <w:lvlJc w:val="left"/>
      <w:pPr>
        <w:tabs>
          <w:tab w:val="num" w:pos="3600"/>
        </w:tabs>
        <w:ind w:left="3600" w:hanging="360"/>
      </w:pPr>
      <w:rPr>
        <w:rFonts w:ascii="Wingdings" w:hAnsi="Wingdings" w:hint="default"/>
        <w:sz w:val="20"/>
      </w:rPr>
    </w:lvl>
    <w:lvl w:ilvl="5" w:tplc="14DA60D6">
      <w:start w:val="1"/>
      <w:numFmt w:val="bullet"/>
      <w:lvlText w:val=""/>
      <w:lvlJc w:val="left"/>
      <w:pPr>
        <w:tabs>
          <w:tab w:val="num" w:pos="4320"/>
        </w:tabs>
        <w:ind w:left="4320" w:hanging="360"/>
      </w:pPr>
      <w:rPr>
        <w:rFonts w:ascii="Wingdings" w:hAnsi="Wingdings" w:hint="default"/>
        <w:sz w:val="20"/>
      </w:rPr>
    </w:lvl>
    <w:lvl w:ilvl="6" w:tplc="5672C35E">
      <w:start w:val="1"/>
      <w:numFmt w:val="bullet"/>
      <w:lvlText w:val=""/>
      <w:lvlJc w:val="left"/>
      <w:pPr>
        <w:tabs>
          <w:tab w:val="num" w:pos="5040"/>
        </w:tabs>
        <w:ind w:left="5040" w:hanging="360"/>
      </w:pPr>
      <w:rPr>
        <w:rFonts w:ascii="Wingdings" w:hAnsi="Wingdings" w:hint="default"/>
        <w:sz w:val="20"/>
      </w:rPr>
    </w:lvl>
    <w:lvl w:ilvl="7" w:tplc="8CAE71B4">
      <w:start w:val="1"/>
      <w:numFmt w:val="bullet"/>
      <w:lvlText w:val=""/>
      <w:lvlJc w:val="left"/>
      <w:pPr>
        <w:tabs>
          <w:tab w:val="num" w:pos="5760"/>
        </w:tabs>
        <w:ind w:left="5760" w:hanging="360"/>
      </w:pPr>
      <w:rPr>
        <w:rFonts w:ascii="Wingdings" w:hAnsi="Wingdings" w:hint="default"/>
        <w:sz w:val="20"/>
      </w:rPr>
    </w:lvl>
    <w:lvl w:ilvl="8" w:tplc="8656FAB2">
      <w:start w:val="1"/>
      <w:numFmt w:val="bullet"/>
      <w:lvlText w:val=""/>
      <w:lvlJc w:val="left"/>
      <w:pPr>
        <w:tabs>
          <w:tab w:val="num" w:pos="6480"/>
        </w:tabs>
        <w:ind w:left="6480" w:hanging="360"/>
      </w:pPr>
      <w:rPr>
        <w:rFonts w:ascii="Wingdings" w:hAnsi="Wingdings" w:hint="default"/>
        <w:sz w:val="20"/>
      </w:rPr>
    </w:lvl>
  </w:abstractNum>
  <w:abstractNum w:abstractNumId="29">
    <w:nsid w:val="664939A3"/>
    <w:multiLevelType w:val="hybridMultilevel"/>
    <w:tmpl w:val="CECC2152"/>
    <w:lvl w:ilvl="0" w:tplc="8C7602E2">
      <w:start w:val="1"/>
      <w:numFmt w:val="bullet"/>
      <w:lvlText w:val=""/>
      <w:lvlJc w:val="left"/>
      <w:pPr>
        <w:tabs>
          <w:tab w:val="num" w:pos="720"/>
        </w:tabs>
        <w:ind w:left="720" w:hanging="360"/>
      </w:pPr>
      <w:rPr>
        <w:rFonts w:ascii="Symbol" w:hAnsi="Symbol" w:cs="Symbol" w:hint="default"/>
        <w:sz w:val="20"/>
        <w:szCs w:val="20"/>
      </w:rPr>
    </w:lvl>
    <w:lvl w:ilvl="1" w:tplc="D598BC38">
      <w:start w:val="1"/>
      <w:numFmt w:val="bullet"/>
      <w:lvlText w:val="o"/>
      <w:lvlJc w:val="left"/>
      <w:pPr>
        <w:tabs>
          <w:tab w:val="num" w:pos="1440"/>
        </w:tabs>
        <w:ind w:left="1440" w:hanging="360"/>
      </w:pPr>
      <w:rPr>
        <w:rFonts w:ascii="Courier New" w:hAnsi="Courier New" w:cs="Courier New" w:hint="default"/>
        <w:sz w:val="20"/>
        <w:szCs w:val="20"/>
      </w:rPr>
    </w:lvl>
    <w:lvl w:ilvl="2" w:tplc="4CC8E704">
      <w:start w:val="1"/>
      <w:numFmt w:val="bullet"/>
      <w:lvlText w:val=""/>
      <w:lvlJc w:val="left"/>
      <w:pPr>
        <w:tabs>
          <w:tab w:val="num" w:pos="2160"/>
        </w:tabs>
        <w:ind w:left="2160" w:hanging="360"/>
      </w:pPr>
      <w:rPr>
        <w:rFonts w:ascii="Wingdings" w:hAnsi="Wingdings" w:cs="Wingdings" w:hint="default"/>
        <w:sz w:val="20"/>
        <w:szCs w:val="20"/>
      </w:rPr>
    </w:lvl>
    <w:lvl w:ilvl="3" w:tplc="13E45F2E">
      <w:start w:val="1"/>
      <w:numFmt w:val="bullet"/>
      <w:lvlText w:val=""/>
      <w:lvlJc w:val="left"/>
      <w:pPr>
        <w:tabs>
          <w:tab w:val="num" w:pos="2880"/>
        </w:tabs>
        <w:ind w:left="2880" w:hanging="360"/>
      </w:pPr>
      <w:rPr>
        <w:rFonts w:ascii="Wingdings" w:hAnsi="Wingdings" w:cs="Wingdings" w:hint="default"/>
        <w:sz w:val="20"/>
        <w:szCs w:val="20"/>
      </w:rPr>
    </w:lvl>
    <w:lvl w:ilvl="4" w:tplc="F0F0CB0C">
      <w:start w:val="1"/>
      <w:numFmt w:val="bullet"/>
      <w:lvlText w:val=""/>
      <w:lvlJc w:val="left"/>
      <w:pPr>
        <w:tabs>
          <w:tab w:val="num" w:pos="3600"/>
        </w:tabs>
        <w:ind w:left="3600" w:hanging="360"/>
      </w:pPr>
      <w:rPr>
        <w:rFonts w:ascii="Wingdings" w:hAnsi="Wingdings" w:cs="Wingdings" w:hint="default"/>
        <w:sz w:val="20"/>
        <w:szCs w:val="20"/>
      </w:rPr>
    </w:lvl>
    <w:lvl w:ilvl="5" w:tplc="2F0E9340">
      <w:start w:val="1"/>
      <w:numFmt w:val="bullet"/>
      <w:lvlText w:val=""/>
      <w:lvlJc w:val="left"/>
      <w:pPr>
        <w:tabs>
          <w:tab w:val="num" w:pos="4320"/>
        </w:tabs>
        <w:ind w:left="4320" w:hanging="360"/>
      </w:pPr>
      <w:rPr>
        <w:rFonts w:ascii="Wingdings" w:hAnsi="Wingdings" w:cs="Wingdings" w:hint="default"/>
        <w:sz w:val="20"/>
        <w:szCs w:val="20"/>
      </w:rPr>
    </w:lvl>
    <w:lvl w:ilvl="6" w:tplc="6DA4BE9E">
      <w:start w:val="1"/>
      <w:numFmt w:val="bullet"/>
      <w:lvlText w:val=""/>
      <w:lvlJc w:val="left"/>
      <w:pPr>
        <w:tabs>
          <w:tab w:val="num" w:pos="5040"/>
        </w:tabs>
        <w:ind w:left="5040" w:hanging="360"/>
      </w:pPr>
      <w:rPr>
        <w:rFonts w:ascii="Wingdings" w:hAnsi="Wingdings" w:cs="Wingdings" w:hint="default"/>
        <w:sz w:val="20"/>
        <w:szCs w:val="20"/>
      </w:rPr>
    </w:lvl>
    <w:lvl w:ilvl="7" w:tplc="3BA82892">
      <w:start w:val="1"/>
      <w:numFmt w:val="bullet"/>
      <w:lvlText w:val=""/>
      <w:lvlJc w:val="left"/>
      <w:pPr>
        <w:tabs>
          <w:tab w:val="num" w:pos="5760"/>
        </w:tabs>
        <w:ind w:left="5760" w:hanging="360"/>
      </w:pPr>
      <w:rPr>
        <w:rFonts w:ascii="Wingdings" w:hAnsi="Wingdings" w:cs="Wingdings" w:hint="default"/>
        <w:sz w:val="20"/>
        <w:szCs w:val="20"/>
      </w:rPr>
    </w:lvl>
    <w:lvl w:ilvl="8" w:tplc="F3A4A456">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nsid w:val="67FD1985"/>
    <w:multiLevelType w:val="hybridMultilevel"/>
    <w:tmpl w:val="7AF8F34C"/>
    <w:lvl w:ilvl="0" w:tplc="2D044956">
      <w:start w:val="1"/>
      <w:numFmt w:val="bullet"/>
      <w:lvlText w:val=""/>
      <w:lvlJc w:val="left"/>
      <w:pPr>
        <w:tabs>
          <w:tab w:val="num" w:pos="720"/>
        </w:tabs>
        <w:ind w:left="720" w:hanging="360"/>
      </w:pPr>
      <w:rPr>
        <w:rFonts w:ascii="Symbol" w:hAnsi="Symbol" w:cs="Symbol" w:hint="default"/>
        <w:sz w:val="20"/>
        <w:szCs w:val="20"/>
      </w:rPr>
    </w:lvl>
    <w:lvl w:ilvl="1" w:tplc="E788042A">
      <w:start w:val="1"/>
      <w:numFmt w:val="bullet"/>
      <w:lvlText w:val="o"/>
      <w:lvlJc w:val="left"/>
      <w:pPr>
        <w:tabs>
          <w:tab w:val="num" w:pos="1440"/>
        </w:tabs>
        <w:ind w:left="1440" w:hanging="360"/>
      </w:pPr>
      <w:rPr>
        <w:rFonts w:ascii="Courier New" w:hAnsi="Courier New" w:cs="Courier New" w:hint="default"/>
        <w:sz w:val="20"/>
        <w:szCs w:val="20"/>
      </w:rPr>
    </w:lvl>
    <w:lvl w:ilvl="2" w:tplc="047A117A">
      <w:start w:val="1"/>
      <w:numFmt w:val="bullet"/>
      <w:lvlText w:val=""/>
      <w:lvlJc w:val="left"/>
      <w:pPr>
        <w:tabs>
          <w:tab w:val="num" w:pos="2160"/>
        </w:tabs>
        <w:ind w:left="2160" w:hanging="360"/>
      </w:pPr>
      <w:rPr>
        <w:rFonts w:ascii="Wingdings" w:hAnsi="Wingdings" w:cs="Wingdings" w:hint="default"/>
        <w:sz w:val="20"/>
        <w:szCs w:val="20"/>
      </w:rPr>
    </w:lvl>
    <w:lvl w:ilvl="3" w:tplc="C74AEDDA">
      <w:start w:val="1"/>
      <w:numFmt w:val="bullet"/>
      <w:lvlText w:val=""/>
      <w:lvlJc w:val="left"/>
      <w:pPr>
        <w:tabs>
          <w:tab w:val="num" w:pos="2880"/>
        </w:tabs>
        <w:ind w:left="2880" w:hanging="360"/>
      </w:pPr>
      <w:rPr>
        <w:rFonts w:ascii="Wingdings" w:hAnsi="Wingdings" w:cs="Wingdings" w:hint="default"/>
        <w:sz w:val="20"/>
        <w:szCs w:val="20"/>
      </w:rPr>
    </w:lvl>
    <w:lvl w:ilvl="4" w:tplc="6D76BD5A">
      <w:start w:val="1"/>
      <w:numFmt w:val="bullet"/>
      <w:lvlText w:val=""/>
      <w:lvlJc w:val="left"/>
      <w:pPr>
        <w:tabs>
          <w:tab w:val="num" w:pos="3600"/>
        </w:tabs>
        <w:ind w:left="3600" w:hanging="360"/>
      </w:pPr>
      <w:rPr>
        <w:rFonts w:ascii="Wingdings" w:hAnsi="Wingdings" w:cs="Wingdings" w:hint="default"/>
        <w:sz w:val="20"/>
        <w:szCs w:val="20"/>
      </w:rPr>
    </w:lvl>
    <w:lvl w:ilvl="5" w:tplc="D1F43686">
      <w:start w:val="1"/>
      <w:numFmt w:val="bullet"/>
      <w:lvlText w:val=""/>
      <w:lvlJc w:val="left"/>
      <w:pPr>
        <w:tabs>
          <w:tab w:val="num" w:pos="4320"/>
        </w:tabs>
        <w:ind w:left="4320" w:hanging="360"/>
      </w:pPr>
      <w:rPr>
        <w:rFonts w:ascii="Wingdings" w:hAnsi="Wingdings" w:cs="Wingdings" w:hint="default"/>
        <w:sz w:val="20"/>
        <w:szCs w:val="20"/>
      </w:rPr>
    </w:lvl>
    <w:lvl w:ilvl="6" w:tplc="3C9A67CC">
      <w:start w:val="1"/>
      <w:numFmt w:val="bullet"/>
      <w:lvlText w:val=""/>
      <w:lvlJc w:val="left"/>
      <w:pPr>
        <w:tabs>
          <w:tab w:val="num" w:pos="5040"/>
        </w:tabs>
        <w:ind w:left="5040" w:hanging="360"/>
      </w:pPr>
      <w:rPr>
        <w:rFonts w:ascii="Wingdings" w:hAnsi="Wingdings" w:cs="Wingdings" w:hint="default"/>
        <w:sz w:val="20"/>
        <w:szCs w:val="20"/>
      </w:rPr>
    </w:lvl>
    <w:lvl w:ilvl="7" w:tplc="6888A096">
      <w:start w:val="1"/>
      <w:numFmt w:val="bullet"/>
      <w:lvlText w:val=""/>
      <w:lvlJc w:val="left"/>
      <w:pPr>
        <w:tabs>
          <w:tab w:val="num" w:pos="5760"/>
        </w:tabs>
        <w:ind w:left="5760" w:hanging="360"/>
      </w:pPr>
      <w:rPr>
        <w:rFonts w:ascii="Wingdings" w:hAnsi="Wingdings" w:cs="Wingdings" w:hint="default"/>
        <w:sz w:val="20"/>
        <w:szCs w:val="20"/>
      </w:rPr>
    </w:lvl>
    <w:lvl w:ilvl="8" w:tplc="256E2F9A">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1">
    <w:nsid w:val="6E132F57"/>
    <w:multiLevelType w:val="multilevel"/>
    <w:tmpl w:val="70608BD4"/>
    <w:lvl w:ilvl="0">
      <w:start w:val="1"/>
      <w:numFmt w:val="decimal"/>
      <w:lvlText w:val="%1."/>
      <w:lvlJc w:val="left"/>
      <w:pPr>
        <w:ind w:left="720" w:hanging="360"/>
      </w:pPr>
      <w:rPr>
        <w:rFonts w:eastAsiaTheme="minorHAnsi"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nsid w:val="70984C31"/>
    <w:multiLevelType w:val="hybridMultilevel"/>
    <w:tmpl w:val="5B380CDE"/>
    <w:lvl w:ilvl="0" w:tplc="1AF6BA2A">
      <w:start w:val="1"/>
      <w:numFmt w:val="decimal"/>
      <w:lvlText w:val="%1."/>
      <w:lvlJc w:val="left"/>
      <w:pPr>
        <w:ind w:left="720" w:hanging="360"/>
      </w:pPr>
      <w:rPr>
        <w:rFonts w:hint="default"/>
      </w:rPr>
    </w:lvl>
    <w:lvl w:ilvl="1" w:tplc="8760CD5E">
      <w:start w:val="1"/>
      <w:numFmt w:val="lowerLetter"/>
      <w:lvlText w:val="%2."/>
      <w:lvlJc w:val="left"/>
      <w:pPr>
        <w:ind w:left="1440" w:hanging="360"/>
      </w:pPr>
    </w:lvl>
    <w:lvl w:ilvl="2" w:tplc="1D92C0F4">
      <w:start w:val="1"/>
      <w:numFmt w:val="lowerRoman"/>
      <w:lvlText w:val="%3."/>
      <w:lvlJc w:val="right"/>
      <w:pPr>
        <w:ind w:left="2160" w:hanging="180"/>
      </w:pPr>
    </w:lvl>
    <w:lvl w:ilvl="3" w:tplc="0CD0D406">
      <w:start w:val="1"/>
      <w:numFmt w:val="decimal"/>
      <w:lvlText w:val="%4."/>
      <w:lvlJc w:val="left"/>
      <w:pPr>
        <w:ind w:left="2880" w:hanging="360"/>
      </w:pPr>
    </w:lvl>
    <w:lvl w:ilvl="4" w:tplc="84541BCE">
      <w:start w:val="1"/>
      <w:numFmt w:val="lowerLetter"/>
      <w:lvlText w:val="%5."/>
      <w:lvlJc w:val="left"/>
      <w:pPr>
        <w:ind w:left="3600" w:hanging="360"/>
      </w:pPr>
    </w:lvl>
    <w:lvl w:ilvl="5" w:tplc="F47612F6">
      <w:start w:val="1"/>
      <w:numFmt w:val="lowerRoman"/>
      <w:lvlText w:val="%6."/>
      <w:lvlJc w:val="right"/>
      <w:pPr>
        <w:ind w:left="4320" w:hanging="180"/>
      </w:pPr>
    </w:lvl>
    <w:lvl w:ilvl="6" w:tplc="C602E95A">
      <w:start w:val="1"/>
      <w:numFmt w:val="decimal"/>
      <w:lvlText w:val="%7."/>
      <w:lvlJc w:val="left"/>
      <w:pPr>
        <w:ind w:left="5040" w:hanging="360"/>
      </w:pPr>
    </w:lvl>
    <w:lvl w:ilvl="7" w:tplc="DB1EABDE">
      <w:start w:val="1"/>
      <w:numFmt w:val="lowerLetter"/>
      <w:lvlText w:val="%8."/>
      <w:lvlJc w:val="left"/>
      <w:pPr>
        <w:ind w:left="5760" w:hanging="360"/>
      </w:pPr>
    </w:lvl>
    <w:lvl w:ilvl="8" w:tplc="D4EAB862">
      <w:start w:val="1"/>
      <w:numFmt w:val="lowerRoman"/>
      <w:lvlText w:val="%9."/>
      <w:lvlJc w:val="right"/>
      <w:pPr>
        <w:ind w:left="6480" w:hanging="180"/>
      </w:pPr>
    </w:lvl>
  </w:abstractNum>
  <w:abstractNum w:abstractNumId="33">
    <w:nsid w:val="7210107D"/>
    <w:multiLevelType w:val="hybridMultilevel"/>
    <w:tmpl w:val="670E1930"/>
    <w:lvl w:ilvl="0" w:tplc="A48AB09C">
      <w:start w:val="1"/>
      <w:numFmt w:val="decimal"/>
      <w:lvlText w:val="%1."/>
      <w:lvlJc w:val="left"/>
      <w:pPr>
        <w:ind w:left="720" w:hanging="360"/>
      </w:pPr>
      <w:rPr>
        <w:rFonts w:hint="default"/>
        <w:b w:val="0"/>
      </w:rPr>
    </w:lvl>
    <w:lvl w:ilvl="1" w:tplc="F9BC2D48">
      <w:start w:val="1"/>
      <w:numFmt w:val="lowerLetter"/>
      <w:lvlText w:val="%2."/>
      <w:lvlJc w:val="left"/>
      <w:pPr>
        <w:ind w:left="1440" w:hanging="360"/>
      </w:pPr>
    </w:lvl>
    <w:lvl w:ilvl="2" w:tplc="8BDE585E">
      <w:start w:val="1"/>
      <w:numFmt w:val="lowerRoman"/>
      <w:lvlText w:val="%3."/>
      <w:lvlJc w:val="right"/>
      <w:pPr>
        <w:ind w:left="2160" w:hanging="180"/>
      </w:pPr>
    </w:lvl>
    <w:lvl w:ilvl="3" w:tplc="8FF093D0">
      <w:start w:val="1"/>
      <w:numFmt w:val="decimal"/>
      <w:lvlText w:val="%4."/>
      <w:lvlJc w:val="left"/>
      <w:pPr>
        <w:ind w:left="2880" w:hanging="360"/>
      </w:pPr>
    </w:lvl>
    <w:lvl w:ilvl="4" w:tplc="07AE0FF6">
      <w:start w:val="1"/>
      <w:numFmt w:val="lowerLetter"/>
      <w:lvlText w:val="%5."/>
      <w:lvlJc w:val="left"/>
      <w:pPr>
        <w:ind w:left="3600" w:hanging="360"/>
      </w:pPr>
    </w:lvl>
    <w:lvl w:ilvl="5" w:tplc="A4980AFC">
      <w:start w:val="1"/>
      <w:numFmt w:val="lowerRoman"/>
      <w:lvlText w:val="%6."/>
      <w:lvlJc w:val="right"/>
      <w:pPr>
        <w:ind w:left="4320" w:hanging="180"/>
      </w:pPr>
    </w:lvl>
    <w:lvl w:ilvl="6" w:tplc="AA12E346">
      <w:start w:val="1"/>
      <w:numFmt w:val="decimal"/>
      <w:lvlText w:val="%7."/>
      <w:lvlJc w:val="left"/>
      <w:pPr>
        <w:ind w:left="5040" w:hanging="360"/>
      </w:pPr>
    </w:lvl>
    <w:lvl w:ilvl="7" w:tplc="A9385780">
      <w:start w:val="1"/>
      <w:numFmt w:val="lowerLetter"/>
      <w:lvlText w:val="%8."/>
      <w:lvlJc w:val="left"/>
      <w:pPr>
        <w:ind w:left="5760" w:hanging="360"/>
      </w:pPr>
    </w:lvl>
    <w:lvl w:ilvl="8" w:tplc="573AB7C0">
      <w:start w:val="1"/>
      <w:numFmt w:val="lowerRoman"/>
      <w:lvlText w:val="%9."/>
      <w:lvlJc w:val="right"/>
      <w:pPr>
        <w:ind w:left="6480" w:hanging="180"/>
      </w:pPr>
    </w:lvl>
  </w:abstractNum>
  <w:abstractNum w:abstractNumId="34">
    <w:nsid w:val="73652992"/>
    <w:multiLevelType w:val="hybridMultilevel"/>
    <w:tmpl w:val="E474C518"/>
    <w:lvl w:ilvl="0" w:tplc="B9C66174">
      <w:start w:val="1"/>
      <w:numFmt w:val="bullet"/>
      <w:lvlText w:val=""/>
      <w:lvlJc w:val="left"/>
      <w:pPr>
        <w:tabs>
          <w:tab w:val="num" w:pos="360"/>
        </w:tabs>
        <w:ind w:left="360" w:hanging="360"/>
      </w:pPr>
      <w:rPr>
        <w:rFonts w:ascii="Symbol" w:hAnsi="Symbol" w:cs="Symbol" w:hint="default"/>
        <w:color w:val="auto"/>
      </w:rPr>
    </w:lvl>
    <w:lvl w:ilvl="1" w:tplc="14CEA3DA">
      <w:start w:val="1"/>
      <w:numFmt w:val="bullet"/>
      <w:lvlText w:val="o"/>
      <w:lvlJc w:val="left"/>
      <w:pPr>
        <w:tabs>
          <w:tab w:val="num" w:pos="1440"/>
        </w:tabs>
        <w:ind w:left="1440" w:hanging="360"/>
      </w:pPr>
      <w:rPr>
        <w:rFonts w:ascii="Courier New" w:hAnsi="Courier New" w:cs="Courier New" w:hint="default"/>
      </w:rPr>
    </w:lvl>
    <w:lvl w:ilvl="2" w:tplc="6374C718">
      <w:start w:val="1"/>
      <w:numFmt w:val="bullet"/>
      <w:lvlText w:val=""/>
      <w:lvlJc w:val="left"/>
      <w:pPr>
        <w:tabs>
          <w:tab w:val="num" w:pos="2160"/>
        </w:tabs>
        <w:ind w:left="2160" w:hanging="360"/>
      </w:pPr>
      <w:rPr>
        <w:rFonts w:ascii="Wingdings" w:hAnsi="Wingdings" w:cs="Wingdings" w:hint="default"/>
      </w:rPr>
    </w:lvl>
    <w:lvl w:ilvl="3" w:tplc="55C4D61A">
      <w:start w:val="1"/>
      <w:numFmt w:val="bullet"/>
      <w:lvlText w:val=""/>
      <w:lvlJc w:val="left"/>
      <w:pPr>
        <w:tabs>
          <w:tab w:val="num" w:pos="2880"/>
        </w:tabs>
        <w:ind w:left="2880" w:hanging="360"/>
      </w:pPr>
      <w:rPr>
        <w:rFonts w:ascii="Symbol" w:hAnsi="Symbol" w:cs="Symbol" w:hint="default"/>
      </w:rPr>
    </w:lvl>
    <w:lvl w:ilvl="4" w:tplc="317233D2">
      <w:start w:val="1"/>
      <w:numFmt w:val="bullet"/>
      <w:lvlText w:val="o"/>
      <w:lvlJc w:val="left"/>
      <w:pPr>
        <w:tabs>
          <w:tab w:val="num" w:pos="3600"/>
        </w:tabs>
        <w:ind w:left="3600" w:hanging="360"/>
      </w:pPr>
      <w:rPr>
        <w:rFonts w:ascii="Courier New" w:hAnsi="Courier New" w:cs="Courier New" w:hint="default"/>
      </w:rPr>
    </w:lvl>
    <w:lvl w:ilvl="5" w:tplc="74B85354">
      <w:start w:val="1"/>
      <w:numFmt w:val="bullet"/>
      <w:lvlText w:val=""/>
      <w:lvlJc w:val="left"/>
      <w:pPr>
        <w:tabs>
          <w:tab w:val="num" w:pos="4320"/>
        </w:tabs>
        <w:ind w:left="4320" w:hanging="360"/>
      </w:pPr>
      <w:rPr>
        <w:rFonts w:ascii="Wingdings" w:hAnsi="Wingdings" w:cs="Wingdings" w:hint="default"/>
      </w:rPr>
    </w:lvl>
    <w:lvl w:ilvl="6" w:tplc="1B40D9EC">
      <w:start w:val="1"/>
      <w:numFmt w:val="bullet"/>
      <w:lvlText w:val=""/>
      <w:lvlJc w:val="left"/>
      <w:pPr>
        <w:tabs>
          <w:tab w:val="num" w:pos="5040"/>
        </w:tabs>
        <w:ind w:left="5040" w:hanging="360"/>
      </w:pPr>
      <w:rPr>
        <w:rFonts w:ascii="Symbol" w:hAnsi="Symbol" w:cs="Symbol" w:hint="default"/>
      </w:rPr>
    </w:lvl>
    <w:lvl w:ilvl="7" w:tplc="BF6882FC">
      <w:start w:val="1"/>
      <w:numFmt w:val="bullet"/>
      <w:lvlText w:val="o"/>
      <w:lvlJc w:val="left"/>
      <w:pPr>
        <w:tabs>
          <w:tab w:val="num" w:pos="5760"/>
        </w:tabs>
        <w:ind w:left="5760" w:hanging="360"/>
      </w:pPr>
      <w:rPr>
        <w:rFonts w:ascii="Courier New" w:hAnsi="Courier New" w:cs="Courier New" w:hint="default"/>
      </w:rPr>
    </w:lvl>
    <w:lvl w:ilvl="8" w:tplc="6118456E">
      <w:start w:val="1"/>
      <w:numFmt w:val="bullet"/>
      <w:lvlText w:val=""/>
      <w:lvlJc w:val="left"/>
      <w:pPr>
        <w:tabs>
          <w:tab w:val="num" w:pos="6480"/>
        </w:tabs>
        <w:ind w:left="6480" w:hanging="360"/>
      </w:pPr>
      <w:rPr>
        <w:rFonts w:ascii="Wingdings" w:hAnsi="Wingdings" w:cs="Wingdings" w:hint="default"/>
      </w:rPr>
    </w:lvl>
  </w:abstractNum>
  <w:abstractNum w:abstractNumId="35">
    <w:nsid w:val="773C1B77"/>
    <w:multiLevelType w:val="hybridMultilevel"/>
    <w:tmpl w:val="CFBCE334"/>
    <w:lvl w:ilvl="0" w:tplc="D982EE68">
      <w:start w:val="1"/>
      <w:numFmt w:val="decimal"/>
      <w:lvlText w:val="%1."/>
      <w:lvlJc w:val="left"/>
      <w:pPr>
        <w:tabs>
          <w:tab w:val="num" w:pos="720"/>
        </w:tabs>
        <w:ind w:left="720" w:hanging="360"/>
      </w:pPr>
      <w:rPr>
        <w:rFonts w:hint="default"/>
      </w:rPr>
    </w:lvl>
    <w:lvl w:ilvl="1" w:tplc="C054CAAE">
      <w:start w:val="1"/>
      <w:numFmt w:val="lowerLetter"/>
      <w:lvlText w:val="%2."/>
      <w:lvlJc w:val="left"/>
      <w:pPr>
        <w:tabs>
          <w:tab w:val="num" w:pos="1440"/>
        </w:tabs>
        <w:ind w:left="1440" w:hanging="360"/>
      </w:pPr>
    </w:lvl>
    <w:lvl w:ilvl="2" w:tplc="09E2A070">
      <w:start w:val="1"/>
      <w:numFmt w:val="lowerRoman"/>
      <w:lvlText w:val="%3."/>
      <w:lvlJc w:val="right"/>
      <w:pPr>
        <w:tabs>
          <w:tab w:val="num" w:pos="2160"/>
        </w:tabs>
        <w:ind w:left="2160" w:hanging="180"/>
      </w:pPr>
    </w:lvl>
    <w:lvl w:ilvl="3" w:tplc="7BC4AF64">
      <w:start w:val="1"/>
      <w:numFmt w:val="decimal"/>
      <w:lvlText w:val="%4."/>
      <w:lvlJc w:val="left"/>
      <w:pPr>
        <w:tabs>
          <w:tab w:val="num" w:pos="2880"/>
        </w:tabs>
        <w:ind w:left="2880" w:hanging="360"/>
      </w:pPr>
    </w:lvl>
    <w:lvl w:ilvl="4" w:tplc="25FC8EEE">
      <w:start w:val="1"/>
      <w:numFmt w:val="lowerLetter"/>
      <w:lvlText w:val="%5."/>
      <w:lvlJc w:val="left"/>
      <w:pPr>
        <w:tabs>
          <w:tab w:val="num" w:pos="3600"/>
        </w:tabs>
        <w:ind w:left="3600" w:hanging="360"/>
      </w:pPr>
    </w:lvl>
    <w:lvl w:ilvl="5" w:tplc="CA9A081C">
      <w:start w:val="1"/>
      <w:numFmt w:val="lowerRoman"/>
      <w:lvlText w:val="%6."/>
      <w:lvlJc w:val="right"/>
      <w:pPr>
        <w:tabs>
          <w:tab w:val="num" w:pos="4320"/>
        </w:tabs>
        <w:ind w:left="4320" w:hanging="180"/>
      </w:pPr>
    </w:lvl>
    <w:lvl w:ilvl="6" w:tplc="81006A64">
      <w:start w:val="1"/>
      <w:numFmt w:val="decimal"/>
      <w:lvlText w:val="%7."/>
      <w:lvlJc w:val="left"/>
      <w:pPr>
        <w:tabs>
          <w:tab w:val="num" w:pos="5040"/>
        </w:tabs>
        <w:ind w:left="5040" w:hanging="360"/>
      </w:pPr>
    </w:lvl>
    <w:lvl w:ilvl="7" w:tplc="007C0CD6">
      <w:start w:val="1"/>
      <w:numFmt w:val="lowerLetter"/>
      <w:lvlText w:val="%8."/>
      <w:lvlJc w:val="left"/>
      <w:pPr>
        <w:tabs>
          <w:tab w:val="num" w:pos="5760"/>
        </w:tabs>
        <w:ind w:left="5760" w:hanging="360"/>
      </w:pPr>
    </w:lvl>
    <w:lvl w:ilvl="8" w:tplc="D936954E">
      <w:start w:val="1"/>
      <w:numFmt w:val="lowerRoman"/>
      <w:lvlText w:val="%9."/>
      <w:lvlJc w:val="right"/>
      <w:pPr>
        <w:tabs>
          <w:tab w:val="num" w:pos="6480"/>
        </w:tabs>
        <w:ind w:left="6480" w:hanging="180"/>
      </w:pPr>
    </w:lvl>
  </w:abstractNum>
  <w:abstractNum w:abstractNumId="36">
    <w:nsid w:val="795D2EF3"/>
    <w:multiLevelType w:val="hybridMultilevel"/>
    <w:tmpl w:val="DF401F6C"/>
    <w:lvl w:ilvl="0" w:tplc="DEB45932">
      <w:start w:val="1"/>
      <w:numFmt w:val="decimal"/>
      <w:lvlText w:val="%1."/>
      <w:lvlJc w:val="left"/>
      <w:pPr>
        <w:ind w:left="720" w:hanging="360"/>
      </w:pPr>
      <w:rPr>
        <w:rFonts w:hint="default"/>
      </w:rPr>
    </w:lvl>
    <w:lvl w:ilvl="1" w:tplc="2BB065C0">
      <w:start w:val="1"/>
      <w:numFmt w:val="lowerLetter"/>
      <w:lvlText w:val="%2."/>
      <w:lvlJc w:val="left"/>
      <w:pPr>
        <w:ind w:left="1440" w:hanging="360"/>
      </w:pPr>
    </w:lvl>
    <w:lvl w:ilvl="2" w:tplc="0F2C899A">
      <w:start w:val="1"/>
      <w:numFmt w:val="lowerRoman"/>
      <w:lvlText w:val="%3."/>
      <w:lvlJc w:val="right"/>
      <w:pPr>
        <w:ind w:left="2160" w:hanging="180"/>
      </w:pPr>
    </w:lvl>
    <w:lvl w:ilvl="3" w:tplc="3B94100E">
      <w:start w:val="1"/>
      <w:numFmt w:val="decimal"/>
      <w:lvlText w:val="%4."/>
      <w:lvlJc w:val="left"/>
      <w:pPr>
        <w:ind w:left="2880" w:hanging="360"/>
      </w:pPr>
    </w:lvl>
    <w:lvl w:ilvl="4" w:tplc="24068740">
      <w:start w:val="1"/>
      <w:numFmt w:val="lowerLetter"/>
      <w:lvlText w:val="%5."/>
      <w:lvlJc w:val="left"/>
      <w:pPr>
        <w:ind w:left="3600" w:hanging="360"/>
      </w:pPr>
    </w:lvl>
    <w:lvl w:ilvl="5" w:tplc="263E7196">
      <w:start w:val="1"/>
      <w:numFmt w:val="lowerRoman"/>
      <w:lvlText w:val="%6."/>
      <w:lvlJc w:val="right"/>
      <w:pPr>
        <w:ind w:left="4320" w:hanging="180"/>
      </w:pPr>
    </w:lvl>
    <w:lvl w:ilvl="6" w:tplc="160C46F6">
      <w:start w:val="1"/>
      <w:numFmt w:val="decimal"/>
      <w:lvlText w:val="%7."/>
      <w:lvlJc w:val="left"/>
      <w:pPr>
        <w:ind w:left="5040" w:hanging="360"/>
      </w:pPr>
    </w:lvl>
    <w:lvl w:ilvl="7" w:tplc="AC443A84">
      <w:start w:val="1"/>
      <w:numFmt w:val="lowerLetter"/>
      <w:lvlText w:val="%8."/>
      <w:lvlJc w:val="left"/>
      <w:pPr>
        <w:ind w:left="5760" w:hanging="360"/>
      </w:pPr>
    </w:lvl>
    <w:lvl w:ilvl="8" w:tplc="40F4248A">
      <w:start w:val="1"/>
      <w:numFmt w:val="lowerRoman"/>
      <w:lvlText w:val="%9."/>
      <w:lvlJc w:val="right"/>
      <w:pPr>
        <w:ind w:left="6480" w:hanging="180"/>
      </w:pPr>
    </w:lvl>
  </w:abstractNum>
  <w:abstractNum w:abstractNumId="37">
    <w:nsid w:val="799D52B0"/>
    <w:multiLevelType w:val="hybridMultilevel"/>
    <w:tmpl w:val="D61C7F90"/>
    <w:lvl w:ilvl="0" w:tplc="293E8B60">
      <w:start w:val="1"/>
      <w:numFmt w:val="decimal"/>
      <w:lvlText w:val="%1."/>
      <w:lvlJc w:val="left"/>
      <w:pPr>
        <w:tabs>
          <w:tab w:val="num" w:pos="720"/>
        </w:tabs>
        <w:ind w:left="720" w:hanging="360"/>
      </w:pPr>
    </w:lvl>
    <w:lvl w:ilvl="1" w:tplc="455AFA16">
      <w:start w:val="1"/>
      <w:numFmt w:val="decimal"/>
      <w:lvlText w:val="%2."/>
      <w:lvlJc w:val="left"/>
      <w:pPr>
        <w:tabs>
          <w:tab w:val="num" w:pos="1440"/>
        </w:tabs>
        <w:ind w:left="1440" w:hanging="360"/>
      </w:pPr>
    </w:lvl>
    <w:lvl w:ilvl="2" w:tplc="A578599C">
      <w:start w:val="1"/>
      <w:numFmt w:val="decimal"/>
      <w:lvlText w:val="%3."/>
      <w:lvlJc w:val="left"/>
      <w:pPr>
        <w:tabs>
          <w:tab w:val="num" w:pos="2160"/>
        </w:tabs>
        <w:ind w:left="2160" w:hanging="360"/>
      </w:pPr>
    </w:lvl>
    <w:lvl w:ilvl="3" w:tplc="0B46CFEC">
      <w:start w:val="1"/>
      <w:numFmt w:val="decimal"/>
      <w:lvlText w:val="%4."/>
      <w:lvlJc w:val="left"/>
      <w:pPr>
        <w:tabs>
          <w:tab w:val="num" w:pos="2880"/>
        </w:tabs>
        <w:ind w:left="2880" w:hanging="360"/>
      </w:pPr>
    </w:lvl>
    <w:lvl w:ilvl="4" w:tplc="0916D4C0">
      <w:start w:val="1"/>
      <w:numFmt w:val="decimal"/>
      <w:lvlText w:val="%5."/>
      <w:lvlJc w:val="left"/>
      <w:pPr>
        <w:tabs>
          <w:tab w:val="num" w:pos="3600"/>
        </w:tabs>
        <w:ind w:left="3600" w:hanging="360"/>
      </w:pPr>
    </w:lvl>
    <w:lvl w:ilvl="5" w:tplc="855C7C3A">
      <w:start w:val="1"/>
      <w:numFmt w:val="decimal"/>
      <w:lvlText w:val="%6."/>
      <w:lvlJc w:val="left"/>
      <w:pPr>
        <w:tabs>
          <w:tab w:val="num" w:pos="4320"/>
        </w:tabs>
        <w:ind w:left="4320" w:hanging="360"/>
      </w:pPr>
    </w:lvl>
    <w:lvl w:ilvl="6" w:tplc="2A766C1C">
      <w:start w:val="1"/>
      <w:numFmt w:val="decimal"/>
      <w:lvlText w:val="%7."/>
      <w:lvlJc w:val="left"/>
      <w:pPr>
        <w:tabs>
          <w:tab w:val="num" w:pos="5040"/>
        </w:tabs>
        <w:ind w:left="5040" w:hanging="360"/>
      </w:pPr>
    </w:lvl>
    <w:lvl w:ilvl="7" w:tplc="CF82374E">
      <w:start w:val="1"/>
      <w:numFmt w:val="decimal"/>
      <w:lvlText w:val="%8."/>
      <w:lvlJc w:val="left"/>
      <w:pPr>
        <w:tabs>
          <w:tab w:val="num" w:pos="5760"/>
        </w:tabs>
        <w:ind w:left="5760" w:hanging="360"/>
      </w:pPr>
    </w:lvl>
    <w:lvl w:ilvl="8" w:tplc="3E803540">
      <w:start w:val="1"/>
      <w:numFmt w:val="decimal"/>
      <w:lvlText w:val="%9."/>
      <w:lvlJc w:val="left"/>
      <w:pPr>
        <w:tabs>
          <w:tab w:val="num" w:pos="6480"/>
        </w:tabs>
        <w:ind w:left="6480" w:hanging="360"/>
      </w:pPr>
    </w:lvl>
  </w:abstractNum>
  <w:abstractNum w:abstractNumId="38">
    <w:nsid w:val="7EAD7428"/>
    <w:multiLevelType w:val="multilevel"/>
    <w:tmpl w:val="BD04ECD8"/>
    <w:lvl w:ilvl="0">
      <w:start w:val="1"/>
      <w:numFmt w:val="decimal"/>
      <w:lvlText w:val="%1."/>
      <w:lvlJc w:val="left"/>
      <w:pPr>
        <w:ind w:left="720" w:hanging="360"/>
      </w:pPr>
      <w:rPr>
        <w:rFonts w:eastAsiaTheme="minorHAnsi"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30"/>
  </w:num>
  <w:num w:numId="4">
    <w:abstractNumId w:val="29"/>
  </w:num>
  <w:num w:numId="5">
    <w:abstractNumId w:val="9"/>
  </w:num>
  <w:num w:numId="6">
    <w:abstractNumId w:val="16"/>
  </w:num>
  <w:num w:numId="7">
    <w:abstractNumId w:val="35"/>
  </w:num>
  <w:num w:numId="8">
    <w:abstractNumId w:val="13"/>
  </w:num>
  <w:num w:numId="9">
    <w:abstractNumId w:val="15"/>
  </w:num>
  <w:num w:numId="10">
    <w:abstractNumId w:val="11"/>
  </w:num>
  <w:num w:numId="11">
    <w:abstractNumId w:val="14"/>
  </w:num>
  <w:num w:numId="12">
    <w:abstractNumId w:val="17"/>
  </w:num>
  <w:num w:numId="13">
    <w:abstractNumId w:val="18"/>
  </w:num>
  <w:num w:numId="14">
    <w:abstractNumId w:val="26"/>
  </w:num>
  <w:num w:numId="15">
    <w:abstractNumId w:val="1"/>
  </w:num>
  <w:num w:numId="16">
    <w:abstractNumId w:val="12"/>
  </w:num>
  <w:num w:numId="17">
    <w:abstractNumId w:val="20"/>
  </w:num>
  <w:num w:numId="18">
    <w:abstractNumId w:val="31"/>
  </w:num>
  <w:num w:numId="19">
    <w:abstractNumId w:val="22"/>
  </w:num>
  <w:num w:numId="20">
    <w:abstractNumId w:val="0"/>
  </w:num>
  <w:num w:numId="21">
    <w:abstractNumId w:val="27"/>
  </w:num>
  <w:num w:numId="22">
    <w:abstractNumId w:val="7"/>
  </w:num>
  <w:num w:numId="23">
    <w:abstractNumId w:val="8"/>
  </w:num>
  <w:num w:numId="24">
    <w:abstractNumId w:val="10"/>
  </w:num>
  <w:num w:numId="25">
    <w:abstractNumId w:val="28"/>
  </w:num>
  <w:num w:numId="26">
    <w:abstractNumId w:val="3"/>
  </w:num>
  <w:num w:numId="27">
    <w:abstractNumId w:val="36"/>
  </w:num>
  <w:num w:numId="28">
    <w:abstractNumId w:val="4"/>
  </w:num>
  <w:num w:numId="29">
    <w:abstractNumId w:val="21"/>
  </w:num>
  <w:num w:numId="30">
    <w:abstractNumId w:val="23"/>
  </w:num>
  <w:num w:numId="31">
    <w:abstractNumId w:val="32"/>
  </w:num>
  <w:num w:numId="32">
    <w:abstractNumId w:val="2"/>
  </w:num>
  <w:num w:numId="33">
    <w:abstractNumId w:val="19"/>
  </w:num>
  <w:num w:numId="34">
    <w:abstractNumId w:val="5"/>
  </w:num>
  <w:num w:numId="35">
    <w:abstractNumId w:val="38"/>
  </w:num>
  <w:num w:numId="36">
    <w:abstractNumId w:val="24"/>
  </w:num>
  <w:num w:numId="37">
    <w:abstractNumId w:val="33"/>
  </w:num>
  <w:num w:numId="38">
    <w:abstractNumId w:val="6"/>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300"/>
    <w:rsid w:val="001F2AD3"/>
    <w:rsid w:val="0035332D"/>
    <w:rsid w:val="00533D4A"/>
    <w:rsid w:val="005F2300"/>
    <w:rsid w:val="007D62E3"/>
    <w:rsid w:val="00C029CD"/>
    <w:rsid w:val="00E16481"/>
    <w:rsid w:val="00E579FF"/>
    <w:rsid w:val="00EE0E46"/>
    <w:rsid w:val="00FB4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b">
    <w:name w:val="Hyperlink"/>
    <w:uiPriority w:val="99"/>
    <w:unhideWhenUsed/>
    <w:rPr>
      <w:color w:val="0000FF" w:themeColor="hyperlink"/>
      <w:u w:val="single"/>
    </w:r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paragraph" w:styleId="af4">
    <w:name w:val="Normal (Web)"/>
    <w:basedOn w:val="a"/>
    <w:uiPriority w:val="99"/>
    <w:unhideWhenUsed/>
    <w:pPr>
      <w:spacing w:before="100" w:beforeAutospacing="1" w:after="100" w:afterAutospacing="1"/>
    </w:pPr>
  </w:style>
  <w:style w:type="paragraph" w:styleId="af5">
    <w:name w:val="List Paragraph"/>
    <w:basedOn w:val="a"/>
    <w:uiPriority w:val="34"/>
    <w:qFormat/>
    <w:pPr>
      <w:ind w:left="720"/>
      <w:contextualSpacing/>
    </w:pPr>
  </w:style>
  <w:style w:type="table" w:styleId="af6">
    <w:name w:val="Table Grid"/>
    <w:basedOn w:val="a1"/>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3">
    <w:name w:val="c3"/>
    <w:basedOn w:val="a"/>
    <w:pPr>
      <w:spacing w:before="100" w:beforeAutospacing="1" w:after="100" w:afterAutospacing="1"/>
    </w:pPr>
  </w:style>
  <w:style w:type="character" w:customStyle="1" w:styleId="c1">
    <w:name w:val="c1"/>
    <w:basedOn w:val="a0"/>
  </w:style>
  <w:style w:type="character" w:customStyle="1" w:styleId="apple-converted-space">
    <w:name w:val="apple-converted-space"/>
    <w:basedOn w:val="a0"/>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rPr>
      <w:rFonts w:ascii="Times New Roman" w:eastAsia="Times New Roman" w:hAnsi="Times New Roman" w:cs="Times New Roman"/>
      <w:sz w:val="24"/>
      <w:szCs w:val="24"/>
      <w:lang w:eastAsia="ru-RU"/>
    </w:rPr>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rPr>
      <w:rFonts w:ascii="Times New Roman" w:eastAsia="Times New Roman" w:hAnsi="Times New Roman" w:cs="Times New Roman"/>
      <w:sz w:val="24"/>
      <w:szCs w:val="24"/>
      <w:lang w:eastAsia="ru-RU"/>
    </w:rPr>
  </w:style>
  <w:style w:type="table" w:customStyle="1" w:styleId="12">
    <w:name w:val="Сетка таблицы1"/>
    <w:basedOn w:val="a1"/>
    <w:next w:val="af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Balloon Text"/>
    <w:basedOn w:val="a"/>
    <w:link w:val="afc"/>
    <w:uiPriority w:val="99"/>
    <w:semiHidden/>
    <w:unhideWhenUsed/>
    <w:rPr>
      <w:rFonts w:ascii="Tahoma" w:hAnsi="Tahoma" w:cs="Tahoma"/>
      <w:sz w:val="16"/>
      <w:szCs w:val="16"/>
    </w:rPr>
  </w:style>
  <w:style w:type="character" w:customStyle="1" w:styleId="afc">
    <w:name w:val="Текст выноски Знак"/>
    <w:basedOn w:val="a0"/>
    <w:link w:val="afb"/>
    <w:uiPriority w:val="99"/>
    <w:semiHidden/>
    <w:rPr>
      <w:rFonts w:ascii="Tahoma" w:eastAsia="Times New Roman" w:hAnsi="Tahoma" w:cs="Tahoma"/>
      <w:sz w:val="16"/>
      <w:szCs w:val="16"/>
      <w:lang w:eastAsia="ru-RU"/>
    </w:rPr>
  </w:style>
  <w:style w:type="character" w:customStyle="1" w:styleId="10">
    <w:name w:val="Заголовок 1 Знак"/>
    <w:basedOn w:val="a0"/>
    <w:link w:val="1"/>
    <w:uiPriority w:val="9"/>
    <w:rPr>
      <w:rFonts w:asciiTheme="majorHAnsi" w:eastAsiaTheme="majorEastAsia" w:hAnsiTheme="majorHAnsi" w:cstheme="majorBidi"/>
      <w:color w:val="365F91" w:themeColor="accent1" w:themeShade="BF"/>
      <w:sz w:val="32"/>
      <w:szCs w:val="32"/>
    </w:rPr>
  </w:style>
  <w:style w:type="character" w:styleId="afd">
    <w:name w:val="Subtle Emphasis"/>
    <w:basedOn w:val="a0"/>
    <w:uiPriority w:val="19"/>
    <w:qFormat/>
    <w:rPr>
      <w:i/>
      <w:iCs/>
      <w:color w:val="404040" w:themeColor="text1" w:themeTint="BF"/>
    </w:rPr>
  </w:style>
  <w:style w:type="character" w:styleId="afe">
    <w:name w:val="Strong"/>
    <w:basedOn w:val="a0"/>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line="259" w:lineRule="auto"/>
      <w:outlineLvl w:val="0"/>
    </w:pPr>
    <w:rPr>
      <w:rFonts w:asciiTheme="majorHAnsi" w:eastAsiaTheme="majorEastAsia" w:hAnsiTheme="majorHAnsi" w:cstheme="majorBidi"/>
      <w:color w:val="365F91" w:themeColor="accent1" w:themeShade="BF"/>
      <w:sz w:val="32"/>
      <w:szCs w:val="32"/>
      <w:lang w:eastAsia="en-US"/>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b">
    <w:name w:val="Hyperlink"/>
    <w:uiPriority w:val="99"/>
    <w:unhideWhenUsed/>
    <w:rPr>
      <w:color w:val="0000FF" w:themeColor="hyperlink"/>
      <w:u w:val="single"/>
    </w:r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paragraph" w:styleId="af4">
    <w:name w:val="Normal (Web)"/>
    <w:basedOn w:val="a"/>
    <w:uiPriority w:val="99"/>
    <w:unhideWhenUsed/>
    <w:pPr>
      <w:spacing w:before="100" w:beforeAutospacing="1" w:after="100" w:afterAutospacing="1"/>
    </w:pPr>
  </w:style>
  <w:style w:type="paragraph" w:styleId="af5">
    <w:name w:val="List Paragraph"/>
    <w:basedOn w:val="a"/>
    <w:uiPriority w:val="34"/>
    <w:qFormat/>
    <w:pPr>
      <w:ind w:left="720"/>
      <w:contextualSpacing/>
    </w:pPr>
  </w:style>
  <w:style w:type="table" w:styleId="af6">
    <w:name w:val="Table Grid"/>
    <w:basedOn w:val="a1"/>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3">
    <w:name w:val="c3"/>
    <w:basedOn w:val="a"/>
    <w:pPr>
      <w:spacing w:before="100" w:beforeAutospacing="1" w:after="100" w:afterAutospacing="1"/>
    </w:pPr>
  </w:style>
  <w:style w:type="character" w:customStyle="1" w:styleId="c1">
    <w:name w:val="c1"/>
    <w:basedOn w:val="a0"/>
  </w:style>
  <w:style w:type="character" w:customStyle="1" w:styleId="apple-converted-space">
    <w:name w:val="apple-converted-space"/>
    <w:basedOn w:val="a0"/>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rPr>
      <w:rFonts w:ascii="Times New Roman" w:eastAsia="Times New Roman" w:hAnsi="Times New Roman" w:cs="Times New Roman"/>
      <w:sz w:val="24"/>
      <w:szCs w:val="24"/>
      <w:lang w:eastAsia="ru-RU"/>
    </w:rPr>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rPr>
      <w:rFonts w:ascii="Times New Roman" w:eastAsia="Times New Roman" w:hAnsi="Times New Roman" w:cs="Times New Roman"/>
      <w:sz w:val="24"/>
      <w:szCs w:val="24"/>
      <w:lang w:eastAsia="ru-RU"/>
    </w:rPr>
  </w:style>
  <w:style w:type="table" w:customStyle="1" w:styleId="12">
    <w:name w:val="Сетка таблицы1"/>
    <w:basedOn w:val="a1"/>
    <w:next w:val="af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Balloon Text"/>
    <w:basedOn w:val="a"/>
    <w:link w:val="afc"/>
    <w:uiPriority w:val="99"/>
    <w:semiHidden/>
    <w:unhideWhenUsed/>
    <w:rPr>
      <w:rFonts w:ascii="Tahoma" w:hAnsi="Tahoma" w:cs="Tahoma"/>
      <w:sz w:val="16"/>
      <w:szCs w:val="16"/>
    </w:rPr>
  </w:style>
  <w:style w:type="character" w:customStyle="1" w:styleId="afc">
    <w:name w:val="Текст выноски Знак"/>
    <w:basedOn w:val="a0"/>
    <w:link w:val="afb"/>
    <w:uiPriority w:val="99"/>
    <w:semiHidden/>
    <w:rPr>
      <w:rFonts w:ascii="Tahoma" w:eastAsia="Times New Roman" w:hAnsi="Tahoma" w:cs="Tahoma"/>
      <w:sz w:val="16"/>
      <w:szCs w:val="16"/>
      <w:lang w:eastAsia="ru-RU"/>
    </w:rPr>
  </w:style>
  <w:style w:type="character" w:customStyle="1" w:styleId="10">
    <w:name w:val="Заголовок 1 Знак"/>
    <w:basedOn w:val="a0"/>
    <w:link w:val="1"/>
    <w:uiPriority w:val="9"/>
    <w:rPr>
      <w:rFonts w:asciiTheme="majorHAnsi" w:eastAsiaTheme="majorEastAsia" w:hAnsiTheme="majorHAnsi" w:cstheme="majorBidi"/>
      <w:color w:val="365F91" w:themeColor="accent1" w:themeShade="BF"/>
      <w:sz w:val="32"/>
      <w:szCs w:val="32"/>
    </w:rPr>
  </w:style>
  <w:style w:type="character" w:styleId="afd">
    <w:name w:val="Subtle Emphasis"/>
    <w:basedOn w:val="a0"/>
    <w:uiPriority w:val="19"/>
    <w:qFormat/>
    <w:rPr>
      <w:i/>
      <w:iCs/>
      <w:color w:val="404040" w:themeColor="text1" w:themeTint="BF"/>
    </w:rPr>
  </w:style>
  <w:style w:type="character" w:styleId="afe">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B0F5-0BBB-4FEB-8963-D4DA9F311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57</Pages>
  <Words>13314</Words>
  <Characters>75890</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89026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GPD</dc:creator>
  <cp:lastModifiedBy>ПК1</cp:lastModifiedBy>
  <cp:revision>9</cp:revision>
  <cp:lastPrinted>2025-03-20T08:35:00Z</cp:lastPrinted>
  <dcterms:created xsi:type="dcterms:W3CDTF">2025-01-15T09:52:00Z</dcterms:created>
  <dcterms:modified xsi:type="dcterms:W3CDTF">2025-03-20T08:37:00Z</dcterms:modified>
</cp:coreProperties>
</file>